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4D" w:rsidRPr="00EE52F2" w:rsidRDefault="0060004D" w:rsidP="0060004D">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From: Company </w:t>
      </w:r>
      <w:r w:rsidRPr="00EE52F2">
        <w:rPr>
          <w:rFonts w:ascii="Times New Roman" w:hAnsi="Times New Roman" w:cs="Times New Roman"/>
          <w:color w:val="FF0000"/>
          <w:lang w:val="en-US"/>
        </w:rPr>
        <w:t xml:space="preserve">name of the foreign company </w:t>
      </w:r>
      <w:r w:rsidRPr="00EE52F2">
        <w:rPr>
          <w:rFonts w:ascii="Times New Roman" w:hAnsi="Times New Roman" w:cs="Times New Roman"/>
          <w:color w:val="000000"/>
          <w:lang w:val="en-US"/>
        </w:rPr>
        <w:t>/</w:t>
      </w:r>
    </w:p>
    <w:p w:rsidR="0060004D" w:rsidRPr="00EE52F2" w:rsidRDefault="001F3E32" w:rsidP="0060004D">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INN: _____________</w:t>
      </w:r>
      <w:r w:rsidRPr="00EE52F2">
        <w:rPr>
          <w:rFonts w:ascii="Times New Roman" w:hAnsi="Times New Roman" w:cs="Times New Roman"/>
          <w:color w:val="000000"/>
          <w:lang w:val="en-US"/>
        </w:rPr>
        <w:t>______________</w:t>
      </w:r>
      <w:r w:rsidR="0060004D" w:rsidRPr="00EE52F2">
        <w:rPr>
          <w:rFonts w:ascii="Times New Roman" w:hAnsi="Times New Roman" w:cs="Times New Roman"/>
          <w:color w:val="000000"/>
          <w:lang w:val="en-US"/>
        </w:rPr>
        <w:t xml:space="preserve"> </w:t>
      </w:r>
    </w:p>
    <w:p w:rsidR="0060004D" w:rsidRPr="00EE52F2" w:rsidRDefault="001F3E32" w:rsidP="0060004D">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Country of tax residence: _________</w:t>
      </w:r>
      <w:r w:rsidRPr="00EE52F2">
        <w:rPr>
          <w:rFonts w:ascii="Times New Roman" w:hAnsi="Times New Roman" w:cs="Times New Roman"/>
          <w:color w:val="000000"/>
          <w:lang w:val="en-US"/>
        </w:rPr>
        <w:t>__</w:t>
      </w:r>
    </w:p>
    <w:p w:rsidR="001F3E32" w:rsidRPr="00EE52F2" w:rsidRDefault="001F3E32" w:rsidP="0060004D">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 xml:space="preserve">The address of the official registration: </w:t>
      </w:r>
      <w:r w:rsidRPr="00EE52F2">
        <w:rPr>
          <w:rFonts w:ascii="Times New Roman" w:hAnsi="Times New Roman" w:cs="Times New Roman"/>
          <w:color w:val="000000"/>
          <w:lang w:val="en-US"/>
        </w:rPr>
        <w:t xml:space="preserve">    </w:t>
      </w:r>
    </w:p>
    <w:p w:rsidR="0060004D" w:rsidRPr="00EE52F2" w:rsidRDefault="001F3E32" w:rsidP="0060004D">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           ________________________________                             </w:t>
      </w:r>
    </w:p>
    <w:p w:rsidR="00862E35" w:rsidRPr="00EE52F2" w:rsidRDefault="001F3E32" w:rsidP="0060004D">
      <w:pPr>
        <w:contextualSpacing/>
        <w:rPr>
          <w:rFonts w:ascii="Times New Roman" w:hAnsi="Times New Roman" w:cs="Times New Roman"/>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Date of re</w:t>
      </w:r>
      <w:r w:rsidRPr="00EE52F2">
        <w:rPr>
          <w:rFonts w:ascii="Times New Roman" w:hAnsi="Times New Roman" w:cs="Times New Roman"/>
          <w:color w:val="000000"/>
          <w:lang w:val="en-US"/>
        </w:rPr>
        <w:t>gistration: ________________</w:t>
      </w:r>
    </w:p>
    <w:p w:rsidR="0060004D" w:rsidRPr="00EE52F2" w:rsidRDefault="0060004D" w:rsidP="0060004D">
      <w:pPr>
        <w:contextualSpacing/>
        <w:rPr>
          <w:rFonts w:ascii="Times New Roman" w:hAnsi="Times New Roman" w:cs="Times New Roman"/>
          <w:lang w:val="en-US"/>
        </w:rPr>
      </w:pPr>
      <w:r w:rsidRPr="00EE52F2">
        <w:rPr>
          <w:rFonts w:ascii="Times New Roman" w:hAnsi="Times New Roman" w:cs="Times New Roman"/>
          <w:color w:val="000000"/>
          <w:lang w:val="en-US"/>
        </w:rPr>
        <w:t xml:space="preserve">Whom: </w:t>
      </w:r>
      <w:r w:rsidR="005851A4" w:rsidRPr="00EE52F2">
        <w:rPr>
          <w:rFonts w:ascii="Times New Roman" w:hAnsi="Times New Roman" w:cs="Times New Roman"/>
          <w:color w:val="000000"/>
          <w:lang w:val="en-US"/>
        </w:rPr>
        <w:t>Higher School of Economics</w:t>
      </w:r>
      <w:r w:rsidRPr="00EE52F2">
        <w:rPr>
          <w:rFonts w:ascii="Times New Roman" w:hAnsi="Times New Roman" w:cs="Times New Roman"/>
          <w:color w:val="000000"/>
          <w:lang w:val="en-US"/>
        </w:rPr>
        <w:t xml:space="preserve">/ </w:t>
      </w:r>
    </w:p>
    <w:p w:rsidR="005851A4" w:rsidRPr="00EE52F2" w:rsidRDefault="001F3E32" w:rsidP="005851A4">
      <w:pPr>
        <w:tabs>
          <w:tab w:val="left" w:pos="4253"/>
        </w:tabs>
        <w:contextualSpacing/>
        <w:rPr>
          <w:rFonts w:ascii="Times New Roman" w:hAnsi="Times New Roman" w:cs="Times New Roman"/>
          <w:color w:val="000000"/>
          <w:u w:val="single"/>
          <w:lang w:val="en-US"/>
        </w:rPr>
      </w:pPr>
      <w:r w:rsidRPr="00EE52F2">
        <w:rPr>
          <w:rFonts w:ascii="Times New Roman" w:hAnsi="Times New Roman" w:cs="Times New Roman"/>
          <w:color w:val="000000"/>
          <w:lang w:val="en-US"/>
        </w:rPr>
        <w:t xml:space="preserve">            </w:t>
      </w:r>
      <w:r w:rsidR="005851A4" w:rsidRPr="00EE52F2">
        <w:rPr>
          <w:rFonts w:ascii="Times New Roman" w:hAnsi="Times New Roman" w:cs="Times New Roman"/>
          <w:color w:val="000000"/>
          <w:lang w:val="en-US"/>
        </w:rPr>
        <w:t xml:space="preserve">INN: </w:t>
      </w:r>
      <w:r w:rsidR="005851A4" w:rsidRPr="00EE52F2">
        <w:rPr>
          <w:rFonts w:ascii="Times New Roman" w:hAnsi="Times New Roman" w:cs="Times New Roman"/>
          <w:color w:val="000000"/>
          <w:u w:val="single"/>
          <w:lang w:val="en-US"/>
        </w:rPr>
        <w:t>7714030726</w:t>
      </w:r>
    </w:p>
    <w:p w:rsidR="001F3E32" w:rsidRPr="00EE52F2" w:rsidRDefault="001F3E32" w:rsidP="005851A4">
      <w:pPr>
        <w:tabs>
          <w:tab w:val="left" w:pos="4253"/>
        </w:tabs>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 xml:space="preserve">Country of tax residence: RF </w:t>
      </w:r>
    </w:p>
    <w:p w:rsidR="001F3E32" w:rsidRPr="00EE52F2" w:rsidRDefault="001F3E32" w:rsidP="0060004D">
      <w:pPr>
        <w:contextualSpacing/>
        <w:rPr>
          <w:rFonts w:ascii="Times New Roman" w:hAnsi="Times New Roman" w:cs="Times New Roman"/>
          <w:color w:val="000000"/>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The address of th</w:t>
      </w:r>
      <w:r w:rsidRPr="00EE52F2">
        <w:rPr>
          <w:rFonts w:ascii="Times New Roman" w:hAnsi="Times New Roman" w:cs="Times New Roman"/>
          <w:color w:val="000000"/>
          <w:lang w:val="en-US"/>
        </w:rPr>
        <w:t>e official registration:</w:t>
      </w:r>
    </w:p>
    <w:p w:rsidR="005851A4" w:rsidRPr="00EE52F2" w:rsidRDefault="005851A4" w:rsidP="0060004D">
      <w:pPr>
        <w:contextualSpacing/>
        <w:rPr>
          <w:rFonts w:ascii="Times New Roman" w:hAnsi="Times New Roman" w:cs="Times New Roman"/>
          <w:color w:val="000000"/>
          <w:u w:val="single"/>
          <w:lang w:val="en-US"/>
        </w:rPr>
      </w:pPr>
      <w:r w:rsidRPr="00EE52F2">
        <w:rPr>
          <w:rFonts w:ascii="Times New Roman" w:hAnsi="Times New Roman" w:cs="Times New Roman"/>
          <w:color w:val="000000"/>
          <w:lang w:val="en-US"/>
        </w:rPr>
        <w:t xml:space="preserve">            </w:t>
      </w:r>
      <w:r w:rsidRPr="00EE52F2">
        <w:rPr>
          <w:rFonts w:ascii="Times New Roman" w:hAnsi="Times New Roman" w:cs="Times New Roman"/>
          <w:color w:val="000000"/>
          <w:u w:val="single"/>
          <w:lang w:val="en-US"/>
        </w:rPr>
        <w:t xml:space="preserve">20 </w:t>
      </w:r>
      <w:proofErr w:type="spellStart"/>
      <w:r w:rsidRPr="00EE52F2">
        <w:rPr>
          <w:rFonts w:ascii="Times New Roman" w:hAnsi="Times New Roman" w:cs="Times New Roman"/>
          <w:color w:val="000000"/>
          <w:u w:val="single"/>
          <w:lang w:val="en-US"/>
        </w:rPr>
        <w:t>Myasnitskaya</w:t>
      </w:r>
      <w:proofErr w:type="spellEnd"/>
      <w:r w:rsidRPr="00EE52F2">
        <w:rPr>
          <w:rFonts w:ascii="Times New Roman" w:hAnsi="Times New Roman" w:cs="Times New Roman"/>
          <w:color w:val="000000"/>
          <w:u w:val="single"/>
          <w:lang w:val="en-US"/>
        </w:rPr>
        <w:t xml:space="preserve"> str., Moscow, 101000</w:t>
      </w:r>
    </w:p>
    <w:p w:rsidR="00EE4061" w:rsidRPr="00EE52F2" w:rsidRDefault="001F3E32" w:rsidP="0060004D">
      <w:pPr>
        <w:contextualSpacing/>
        <w:rPr>
          <w:rFonts w:ascii="Times New Roman" w:hAnsi="Times New Roman" w:cs="Times New Roman"/>
          <w:u w:val="single"/>
          <w:lang w:val="en-US"/>
        </w:rPr>
      </w:pPr>
      <w:r w:rsidRPr="00EE52F2">
        <w:rPr>
          <w:rFonts w:ascii="Times New Roman" w:hAnsi="Times New Roman" w:cs="Times New Roman"/>
          <w:color w:val="000000"/>
          <w:lang w:val="en-US"/>
        </w:rPr>
        <w:t xml:space="preserve">            </w:t>
      </w:r>
      <w:r w:rsidR="0060004D" w:rsidRPr="00EE52F2">
        <w:rPr>
          <w:rFonts w:ascii="Times New Roman" w:hAnsi="Times New Roman" w:cs="Times New Roman"/>
          <w:color w:val="000000"/>
          <w:lang w:val="en-US"/>
        </w:rPr>
        <w:t>Date of reg</w:t>
      </w:r>
      <w:r w:rsidRPr="00EE52F2">
        <w:rPr>
          <w:rFonts w:ascii="Times New Roman" w:hAnsi="Times New Roman" w:cs="Times New Roman"/>
          <w:color w:val="000000"/>
          <w:lang w:val="en-US"/>
        </w:rPr>
        <w:t xml:space="preserve">istration: </w:t>
      </w:r>
      <w:r w:rsidR="005851A4" w:rsidRPr="00EE52F2">
        <w:rPr>
          <w:rFonts w:ascii="Times New Roman" w:hAnsi="Times New Roman" w:cs="Times New Roman"/>
          <w:color w:val="000000"/>
          <w:u w:val="single"/>
          <w:lang w:val="en-US"/>
        </w:rPr>
        <w:t>15.09.1998</w:t>
      </w:r>
    </w:p>
    <w:p w:rsidR="00862E35" w:rsidRPr="00EE52F2" w:rsidRDefault="00862E35" w:rsidP="001F3E32">
      <w:pPr>
        <w:contextualSpacing/>
        <w:rPr>
          <w:rFonts w:ascii="Times New Roman" w:hAnsi="Times New Roman" w:cs="Times New Roman"/>
          <w:lang w:val="en-US"/>
        </w:rPr>
      </w:pPr>
    </w:p>
    <w:p w:rsidR="001F3E32" w:rsidRPr="00EE52F2" w:rsidRDefault="001F3E32" w:rsidP="001F3E32">
      <w:pPr>
        <w:contextualSpacing/>
        <w:rPr>
          <w:rFonts w:ascii="Times New Roman" w:eastAsia="Times New Roman" w:hAnsi="Times New Roman" w:cs="Times New Roman"/>
          <w:lang w:val="en-US" w:eastAsia="ru-RU"/>
        </w:rPr>
      </w:pPr>
      <w:r w:rsidRPr="00EE52F2">
        <w:rPr>
          <w:rFonts w:ascii="Times New Roman" w:hAnsi="Times New Roman" w:cs="Times New Roman"/>
          <w:lang w:val="en-US"/>
        </w:rPr>
        <w:t xml:space="preserve">                                                   </w:t>
      </w:r>
      <w:r w:rsidRPr="00EE52F2">
        <w:rPr>
          <w:rFonts w:ascii="Times New Roman" w:eastAsia="Times New Roman" w:hAnsi="Times New Roman" w:cs="Times New Roman"/>
          <w:color w:val="000000"/>
          <w:lang w:val="en-US" w:eastAsia="ru-RU"/>
        </w:rPr>
        <w:t xml:space="preserve">Date: </w:t>
      </w:r>
      <w:r w:rsidRPr="00EE52F2">
        <w:rPr>
          <w:rFonts w:ascii="Times New Roman" w:eastAsia="Times New Roman" w:hAnsi="Times New Roman" w:cs="Times New Roman"/>
          <w:color w:val="FF0000"/>
          <w:lang w:val="en-US" w:eastAsia="ru-RU"/>
        </w:rPr>
        <w:t>document date</w:t>
      </w:r>
    </w:p>
    <w:p w:rsidR="00EE4061" w:rsidRPr="00EE52F2" w:rsidRDefault="00EE4061" w:rsidP="00EE4061">
      <w:pPr>
        <w:ind w:left="-1134" w:firstLine="1134"/>
        <w:contextualSpacing/>
        <w:rPr>
          <w:rFonts w:ascii="Times New Roman" w:hAnsi="Times New Roman" w:cs="Times New Roman"/>
          <w:lang w:val="en-US"/>
        </w:rPr>
      </w:pPr>
    </w:p>
    <w:p w:rsidR="00862E35" w:rsidRPr="00EE52F2" w:rsidRDefault="00862E35" w:rsidP="00862E35">
      <w:pPr>
        <w:ind w:left="-1134" w:firstLine="1134"/>
        <w:contextualSpacing/>
        <w:jc w:val="center"/>
        <w:rPr>
          <w:rFonts w:ascii="Times New Roman" w:hAnsi="Times New Roman" w:cs="Times New Roman"/>
          <w:b/>
          <w:color w:val="000000"/>
          <w:lang w:val="en-US"/>
        </w:rPr>
      </w:pPr>
      <w:r w:rsidRPr="00EE52F2">
        <w:rPr>
          <w:rFonts w:ascii="Times New Roman" w:hAnsi="Times New Roman" w:cs="Times New Roman"/>
          <w:b/>
          <w:color w:val="000000"/>
          <w:lang w:val="en-US"/>
        </w:rPr>
        <w:t xml:space="preserve">CERTIFICATE </w:t>
      </w:r>
    </w:p>
    <w:p w:rsidR="00EE4061" w:rsidRPr="00EE52F2" w:rsidRDefault="00862E35" w:rsidP="00862E35">
      <w:pPr>
        <w:ind w:left="-1134" w:firstLine="1134"/>
        <w:contextualSpacing/>
        <w:jc w:val="center"/>
        <w:rPr>
          <w:rFonts w:ascii="Times New Roman" w:hAnsi="Times New Roman" w:cs="Times New Roman"/>
          <w:b/>
          <w:lang w:val="en-US"/>
        </w:rPr>
      </w:pPr>
      <w:r w:rsidRPr="00EE52F2">
        <w:rPr>
          <w:rFonts w:ascii="Times New Roman" w:hAnsi="Times New Roman" w:cs="Times New Roman"/>
          <w:b/>
          <w:color w:val="000000"/>
          <w:lang w:val="en-US"/>
        </w:rPr>
        <w:t>of the right to income</w:t>
      </w:r>
    </w:p>
    <w:p w:rsidR="00EE4061" w:rsidRPr="00EE52F2" w:rsidRDefault="00EE4061" w:rsidP="00EE4061">
      <w:pPr>
        <w:ind w:left="-1134" w:firstLine="1134"/>
        <w:contextualSpacing/>
        <w:rPr>
          <w:rFonts w:ascii="Times New Roman" w:hAnsi="Times New Roman" w:cs="Times New Roman"/>
          <w:lang w:val="en-US"/>
        </w:rPr>
      </w:pPr>
    </w:p>
    <w:p w:rsidR="00513B5D" w:rsidRDefault="00513B5D" w:rsidP="00513B5D">
      <w:pPr>
        <w:contextualSpacing/>
        <w:jc w:val="both"/>
        <w:rPr>
          <w:rFonts w:ascii="Arial" w:hAnsi="Arial" w:cs="Arial"/>
          <w:color w:val="000000"/>
          <w:sz w:val="20"/>
          <w:szCs w:val="20"/>
          <w:lang w:val="en-US"/>
        </w:rPr>
      </w:pPr>
      <w:r w:rsidRPr="00513B5D">
        <w:rPr>
          <w:rFonts w:ascii="Arial" w:hAnsi="Arial" w:cs="Arial"/>
          <w:color w:val="000000"/>
          <w:sz w:val="20"/>
          <w:szCs w:val="20"/>
          <w:lang w:val="en-US"/>
        </w:rPr>
        <w:t xml:space="preserve">By this letter, the company, </w:t>
      </w:r>
      <w:r w:rsidRPr="00513B5D">
        <w:rPr>
          <w:rFonts w:ascii="Arial" w:hAnsi="Arial" w:cs="Arial"/>
          <w:b/>
          <w:i/>
          <w:color w:val="FF0000"/>
          <w:sz w:val="20"/>
          <w:szCs w:val="20"/>
          <w:u w:val="single"/>
          <w:lang w:val="en-US"/>
        </w:rPr>
        <w:t>the name of the foreign company</w:t>
      </w:r>
      <w:r w:rsidRPr="00513B5D">
        <w:rPr>
          <w:rFonts w:ascii="Arial" w:hAnsi="Arial" w:cs="Arial"/>
          <w:color w:val="000000"/>
          <w:sz w:val="20"/>
          <w:szCs w:val="20"/>
          <w:lang w:val="en-US"/>
        </w:rPr>
        <w:t xml:space="preserve">, being the recipient of income under the Contract, </w:t>
      </w:r>
      <w:r w:rsidRPr="00513B5D">
        <w:rPr>
          <w:rFonts w:ascii="Arial" w:hAnsi="Arial" w:cs="Arial"/>
          <w:b/>
          <w:i/>
          <w:color w:val="FF0000"/>
          <w:sz w:val="20"/>
          <w:szCs w:val="20"/>
          <w:u w:val="single"/>
          <w:lang w:val="en-US"/>
        </w:rPr>
        <w:t>the details of the contract</w:t>
      </w:r>
      <w:r w:rsidRPr="00513B5D">
        <w:rPr>
          <w:rFonts w:ascii="Arial" w:hAnsi="Arial" w:cs="Arial"/>
          <w:color w:val="FF0000"/>
          <w:sz w:val="20"/>
          <w:szCs w:val="20"/>
          <w:lang w:val="en-US"/>
        </w:rPr>
        <w:t xml:space="preserve"> </w:t>
      </w:r>
      <w:r w:rsidRPr="00513B5D">
        <w:rPr>
          <w:rFonts w:ascii="Arial" w:hAnsi="Arial" w:cs="Arial"/>
          <w:color w:val="000000"/>
          <w:sz w:val="20"/>
          <w:szCs w:val="20"/>
          <w:lang w:val="en-US"/>
        </w:rPr>
        <w:t xml:space="preserve">(hereinafter referred to as the Contract), confirms and guarantees that the transaction is of a real nature, is not aimed at covering up a transaction with another person, also </w:t>
      </w:r>
      <w:r w:rsidRPr="005E5D19">
        <w:rPr>
          <w:rFonts w:ascii="Arial" w:hAnsi="Arial" w:cs="Arial"/>
          <w:b/>
          <w:i/>
          <w:color w:val="FF0000"/>
          <w:sz w:val="20"/>
          <w:szCs w:val="20"/>
          <w:u w:val="single"/>
          <w:lang w:val="en-US"/>
        </w:rPr>
        <w:t>the name of the foreign company</w:t>
      </w:r>
      <w:r w:rsidRPr="00513B5D">
        <w:rPr>
          <w:rFonts w:ascii="Arial" w:hAnsi="Arial" w:cs="Arial"/>
          <w:color w:val="000000"/>
          <w:sz w:val="20"/>
          <w:szCs w:val="20"/>
          <w:lang w:val="en-US"/>
        </w:rPr>
        <w:t>:</w:t>
      </w:r>
    </w:p>
    <w:p w:rsidR="00513B5D" w:rsidRDefault="005E5D19" w:rsidP="00513B5D">
      <w:pPr>
        <w:contextualSpacing/>
        <w:jc w:val="both"/>
        <w:rPr>
          <w:rFonts w:ascii="Arial" w:hAnsi="Arial" w:cs="Arial"/>
          <w:color w:val="000000"/>
          <w:sz w:val="20"/>
          <w:szCs w:val="20"/>
          <w:lang w:val="en-US"/>
        </w:rPr>
      </w:pPr>
      <w:r w:rsidRPr="005E5D19">
        <w:rPr>
          <w:rFonts w:ascii="Arial" w:hAnsi="Arial" w:cs="Arial"/>
          <w:color w:val="000000"/>
          <w:sz w:val="20"/>
          <w:szCs w:val="20"/>
          <w:lang w:val="en-US"/>
        </w:rPr>
        <w:t xml:space="preserve">- </w:t>
      </w:r>
      <w:r w:rsidRPr="005E5D19">
        <w:rPr>
          <w:rFonts w:ascii="Arial" w:hAnsi="Arial" w:cs="Arial"/>
          <w:color w:val="000000"/>
          <w:sz w:val="20"/>
          <w:szCs w:val="20"/>
          <w:lang w:val="en-US"/>
        </w:rPr>
        <w:t>has the actual right to receive income according to the contract, is the ultimate beneficiary of such income and determines its further economic fate;</w:t>
      </w:r>
    </w:p>
    <w:p w:rsidR="00513B5D" w:rsidRDefault="005E5D19" w:rsidP="00513B5D">
      <w:pPr>
        <w:contextualSpacing/>
        <w:jc w:val="both"/>
        <w:rPr>
          <w:rFonts w:ascii="Arial" w:hAnsi="Arial" w:cs="Arial"/>
          <w:color w:val="000000"/>
          <w:sz w:val="20"/>
          <w:szCs w:val="20"/>
          <w:lang w:val="en-US"/>
        </w:rPr>
      </w:pPr>
      <w:r w:rsidRPr="005E5D19">
        <w:rPr>
          <w:rFonts w:ascii="Arial" w:hAnsi="Arial" w:cs="Arial"/>
          <w:color w:val="000000"/>
          <w:sz w:val="20"/>
          <w:szCs w:val="20"/>
          <w:lang w:val="en-US"/>
        </w:rPr>
        <w:t xml:space="preserve">- </w:t>
      </w:r>
      <w:r w:rsidRPr="005E5D19">
        <w:rPr>
          <w:rFonts w:ascii="Arial" w:hAnsi="Arial" w:cs="Arial"/>
          <w:color w:val="000000"/>
          <w:sz w:val="20"/>
          <w:szCs w:val="20"/>
          <w:lang w:val="en-US"/>
        </w:rPr>
        <w:t>does not have any obligations to transfer income to third parties based on contractual or any other relationship;</w:t>
      </w:r>
    </w:p>
    <w:p w:rsidR="00513B5D" w:rsidRDefault="005E5D19" w:rsidP="005E5D19">
      <w:pPr>
        <w:contextualSpacing/>
        <w:jc w:val="both"/>
        <w:rPr>
          <w:rFonts w:ascii="Arial" w:hAnsi="Arial" w:cs="Arial"/>
          <w:color w:val="000000"/>
          <w:sz w:val="20"/>
          <w:szCs w:val="20"/>
          <w:lang w:val="en-US"/>
        </w:rPr>
      </w:pPr>
      <w:r w:rsidRPr="005E5D19">
        <w:rPr>
          <w:rFonts w:ascii="Arial" w:hAnsi="Arial" w:cs="Arial"/>
          <w:color w:val="000000"/>
          <w:sz w:val="20"/>
          <w:szCs w:val="20"/>
          <w:lang w:val="en-US"/>
        </w:rPr>
        <w:t xml:space="preserve">- </w:t>
      </w:r>
      <w:r w:rsidRPr="005E5D19">
        <w:rPr>
          <w:rFonts w:ascii="Arial" w:hAnsi="Arial" w:cs="Arial"/>
          <w:color w:val="000000"/>
          <w:sz w:val="20"/>
          <w:szCs w:val="20"/>
          <w:lang w:val="en-US"/>
        </w:rPr>
        <w:t>does not act as an intermediary in the interests of third parties in matters related to the disposal of income (in whole or in part), including does not perform the functions of an agent, nominee director, trustee or commission agent;</w:t>
      </w:r>
    </w:p>
    <w:p w:rsidR="005E5D19" w:rsidRDefault="005E5D19" w:rsidP="005E5D19">
      <w:pPr>
        <w:contextualSpacing/>
        <w:jc w:val="both"/>
        <w:rPr>
          <w:rFonts w:ascii="Arial" w:hAnsi="Arial" w:cs="Arial"/>
          <w:color w:val="000000"/>
          <w:sz w:val="20"/>
          <w:szCs w:val="20"/>
          <w:lang w:val="en-US"/>
        </w:rPr>
      </w:pPr>
      <w:r w:rsidRPr="005E5D19">
        <w:rPr>
          <w:rFonts w:ascii="Arial" w:hAnsi="Arial" w:cs="Arial"/>
          <w:color w:val="000000"/>
          <w:sz w:val="20"/>
          <w:szCs w:val="20"/>
          <w:lang w:val="en-US"/>
        </w:rPr>
        <w:t xml:space="preserve">- </w:t>
      </w:r>
      <w:r w:rsidRPr="005E5D19">
        <w:rPr>
          <w:rFonts w:ascii="Arial" w:hAnsi="Arial" w:cs="Arial"/>
          <w:color w:val="000000"/>
          <w:sz w:val="20"/>
          <w:szCs w:val="20"/>
          <w:lang w:val="en-US"/>
        </w:rPr>
        <w:t>has the right to use/dispose of income at its discretion;</w:t>
      </w:r>
    </w:p>
    <w:p w:rsidR="00513B5D" w:rsidRDefault="005E5D19" w:rsidP="005E5D19">
      <w:pPr>
        <w:contextualSpacing/>
        <w:jc w:val="both"/>
        <w:rPr>
          <w:rFonts w:ascii="Arial" w:hAnsi="Arial" w:cs="Arial"/>
          <w:color w:val="000000"/>
          <w:sz w:val="20"/>
          <w:szCs w:val="20"/>
          <w:lang w:val="en-US"/>
        </w:rPr>
      </w:pPr>
      <w:r w:rsidRPr="005E5D19">
        <w:rPr>
          <w:rFonts w:ascii="Arial" w:hAnsi="Arial" w:cs="Arial"/>
          <w:color w:val="000000"/>
          <w:sz w:val="20"/>
          <w:szCs w:val="20"/>
          <w:lang w:val="en-US"/>
        </w:rPr>
        <w:t xml:space="preserve">- </w:t>
      </w:r>
      <w:r w:rsidRPr="005E5D19">
        <w:rPr>
          <w:rFonts w:ascii="Arial" w:hAnsi="Arial" w:cs="Arial"/>
          <w:color w:val="000000"/>
          <w:sz w:val="20"/>
          <w:szCs w:val="20"/>
          <w:lang w:val="en-US"/>
        </w:rPr>
        <w:t>receives income not through a permanent representative office located in the territory of the Russian Federation;</w:t>
      </w:r>
    </w:p>
    <w:p w:rsidR="00513B5D" w:rsidRDefault="005E5D19" w:rsidP="005E5D19">
      <w:pPr>
        <w:contextualSpacing/>
        <w:jc w:val="both"/>
        <w:rPr>
          <w:rFonts w:ascii="Arial" w:hAnsi="Arial" w:cs="Arial"/>
          <w:color w:val="000000"/>
          <w:sz w:val="20"/>
          <w:szCs w:val="20"/>
          <w:lang w:val="en-US"/>
        </w:rPr>
      </w:pPr>
      <w:r w:rsidRPr="005E5D19">
        <w:rPr>
          <w:rFonts w:ascii="Arial" w:hAnsi="Arial" w:cs="Arial"/>
          <w:color w:val="000000"/>
          <w:sz w:val="20"/>
          <w:szCs w:val="20"/>
          <w:lang w:val="en-US"/>
        </w:rPr>
        <w:t xml:space="preserve">- </w:t>
      </w:r>
      <w:r w:rsidRPr="005E5D19">
        <w:rPr>
          <w:rFonts w:ascii="Arial" w:hAnsi="Arial" w:cs="Arial"/>
          <w:color w:val="000000"/>
          <w:sz w:val="20"/>
          <w:szCs w:val="20"/>
          <w:lang w:val="en-US"/>
        </w:rPr>
        <w:t xml:space="preserve">carries out actual business activities </w:t>
      </w:r>
      <w:r w:rsidRPr="005E5D19">
        <w:rPr>
          <w:rFonts w:ascii="Arial" w:hAnsi="Arial" w:cs="Arial"/>
          <w:b/>
          <w:i/>
          <w:color w:val="FF0000"/>
          <w:sz w:val="20"/>
          <w:szCs w:val="20"/>
          <w:u w:val="single"/>
          <w:lang w:val="en-US"/>
        </w:rPr>
        <w:t>in the country of tax residence of a foreign company</w:t>
      </w:r>
      <w:r w:rsidRPr="005E5D19">
        <w:rPr>
          <w:rFonts w:ascii="Arial" w:hAnsi="Arial" w:cs="Arial"/>
          <w:color w:val="000000"/>
          <w:sz w:val="20"/>
          <w:szCs w:val="20"/>
          <w:lang w:val="en-US"/>
        </w:rPr>
        <w:t>;</w:t>
      </w:r>
    </w:p>
    <w:p w:rsidR="00513B5D" w:rsidRDefault="005E5D19" w:rsidP="005E5D19">
      <w:pPr>
        <w:contextualSpacing/>
        <w:jc w:val="both"/>
        <w:rPr>
          <w:rFonts w:ascii="Times New Roman" w:eastAsia="Times New Roman" w:hAnsi="Times New Roman" w:cs="Times New Roman"/>
          <w:color w:val="000000"/>
          <w:lang w:val="en-US" w:eastAsia="ru-RU"/>
        </w:rPr>
      </w:pPr>
      <w:r w:rsidRPr="005E5D19">
        <w:rPr>
          <w:rFonts w:ascii="Arial" w:hAnsi="Arial" w:cs="Arial"/>
          <w:color w:val="000000"/>
          <w:sz w:val="20"/>
          <w:szCs w:val="20"/>
          <w:lang w:val="en-US"/>
        </w:rPr>
        <w:t xml:space="preserve">- </w:t>
      </w:r>
      <w:r w:rsidRPr="005E5D19">
        <w:rPr>
          <w:rFonts w:ascii="Arial" w:hAnsi="Arial" w:cs="Arial"/>
          <w:color w:val="000000"/>
          <w:sz w:val="20"/>
          <w:szCs w:val="20"/>
          <w:lang w:val="en-US"/>
        </w:rPr>
        <w:t>bears risks and independently carries out the actual activities that are the subject of the Contract</w:t>
      </w:r>
      <w:r w:rsidRPr="005E5D19">
        <w:rPr>
          <w:rFonts w:ascii="Arial" w:hAnsi="Arial" w:cs="Arial"/>
          <w:color w:val="000000"/>
          <w:sz w:val="20"/>
          <w:szCs w:val="20"/>
          <w:lang w:val="en-US"/>
        </w:rPr>
        <w:t>.</w:t>
      </w:r>
    </w:p>
    <w:p w:rsidR="00513B5D" w:rsidRDefault="00513B5D" w:rsidP="008C6566">
      <w:pPr>
        <w:contextualSpacing/>
        <w:rPr>
          <w:rFonts w:ascii="Times New Roman" w:eastAsia="Times New Roman" w:hAnsi="Times New Roman" w:cs="Times New Roman"/>
          <w:color w:val="000000"/>
          <w:lang w:val="en-US" w:eastAsia="ru-RU"/>
        </w:rPr>
      </w:pPr>
    </w:p>
    <w:p w:rsidR="00513B5D" w:rsidRDefault="00513B5D" w:rsidP="008C6566">
      <w:pPr>
        <w:contextualSpacing/>
        <w:rPr>
          <w:rFonts w:ascii="Times New Roman" w:eastAsia="Times New Roman" w:hAnsi="Times New Roman" w:cs="Times New Roman"/>
          <w:color w:val="000000"/>
          <w:lang w:val="en-US" w:eastAsia="ru-RU"/>
        </w:rPr>
      </w:pPr>
    </w:p>
    <w:p w:rsidR="00513B5D" w:rsidRDefault="00513B5D" w:rsidP="008C6566">
      <w:pPr>
        <w:contextualSpacing/>
        <w:rPr>
          <w:rFonts w:ascii="Times New Roman" w:eastAsia="Times New Roman" w:hAnsi="Times New Roman" w:cs="Times New Roman"/>
          <w:color w:val="000000"/>
          <w:lang w:val="en-US" w:eastAsia="ru-RU"/>
        </w:rPr>
      </w:pPr>
    </w:p>
    <w:p w:rsidR="00513B5D" w:rsidRDefault="00513B5D" w:rsidP="008C6566">
      <w:pPr>
        <w:contextualSpacing/>
        <w:rPr>
          <w:rFonts w:ascii="Times New Roman" w:eastAsia="Times New Roman" w:hAnsi="Times New Roman" w:cs="Times New Roman"/>
          <w:color w:val="000000"/>
          <w:lang w:val="en-US" w:eastAsia="ru-RU"/>
        </w:rPr>
      </w:pPr>
    </w:p>
    <w:p w:rsidR="00513B5D" w:rsidRDefault="00513B5D" w:rsidP="008C6566">
      <w:pPr>
        <w:contextualSpacing/>
        <w:rPr>
          <w:rFonts w:ascii="Times New Roman" w:eastAsia="Times New Roman" w:hAnsi="Times New Roman" w:cs="Times New Roman"/>
          <w:color w:val="000000"/>
          <w:lang w:val="en-US" w:eastAsia="ru-RU"/>
        </w:rPr>
      </w:pPr>
    </w:p>
    <w:p w:rsidR="00513B5D" w:rsidRDefault="00513B5D" w:rsidP="008C6566">
      <w:pPr>
        <w:contextualSpacing/>
        <w:rPr>
          <w:rFonts w:ascii="Times New Roman" w:eastAsia="Times New Roman" w:hAnsi="Times New Roman" w:cs="Times New Roman"/>
          <w:color w:val="000000"/>
          <w:lang w:val="en-US" w:eastAsia="ru-RU"/>
        </w:rPr>
      </w:pPr>
    </w:p>
    <w:p w:rsidR="00513B5D" w:rsidRDefault="00513B5D" w:rsidP="008C6566">
      <w:pPr>
        <w:contextualSpacing/>
        <w:rPr>
          <w:rFonts w:ascii="Times New Roman" w:eastAsia="Times New Roman" w:hAnsi="Times New Roman" w:cs="Times New Roman"/>
          <w:color w:val="000000"/>
          <w:lang w:val="en-US" w:eastAsia="ru-RU"/>
        </w:rPr>
      </w:pPr>
    </w:p>
    <w:p w:rsidR="00513B5D" w:rsidRDefault="00513B5D" w:rsidP="008C6566">
      <w:pPr>
        <w:contextualSpacing/>
        <w:rPr>
          <w:rFonts w:ascii="Times New Roman" w:eastAsia="Times New Roman" w:hAnsi="Times New Roman" w:cs="Times New Roman"/>
          <w:color w:val="000000"/>
          <w:lang w:val="en-US" w:eastAsia="ru-RU"/>
        </w:rPr>
      </w:pPr>
    </w:p>
    <w:p w:rsidR="005E5D19" w:rsidRDefault="005E5D19" w:rsidP="008C6566">
      <w:pPr>
        <w:contextualSpacing/>
        <w:rPr>
          <w:rFonts w:ascii="Times New Roman" w:hAnsi="Times New Roman" w:cs="Times New Roman"/>
          <w:b/>
          <w:color w:val="FF0000"/>
        </w:rPr>
      </w:pPr>
    </w:p>
    <w:p w:rsidR="00513B5D" w:rsidRDefault="005E5D19" w:rsidP="008C6566">
      <w:pPr>
        <w:contextualSpacing/>
        <w:rPr>
          <w:rFonts w:ascii="Times New Roman" w:hAnsi="Times New Roman" w:cs="Times New Roman"/>
          <w:b/>
          <w:color w:val="FF0000"/>
          <w:lang w:val="en-US"/>
        </w:rPr>
      </w:pPr>
      <w:r w:rsidRPr="005E5D19">
        <w:rPr>
          <w:rFonts w:ascii="Times New Roman" w:hAnsi="Times New Roman" w:cs="Times New Roman"/>
          <w:b/>
          <w:color w:val="FF0000"/>
          <w:lang w:val="en-US"/>
        </w:rPr>
        <w:t>Name of the foreign company</w:t>
      </w:r>
    </w:p>
    <w:p w:rsidR="005E5D19" w:rsidRDefault="005E5D19" w:rsidP="008C6566">
      <w:pPr>
        <w:contextualSpacing/>
        <w:rPr>
          <w:rFonts w:ascii="Times New Roman" w:hAnsi="Times New Roman" w:cs="Times New Roman"/>
          <w:b/>
          <w:color w:val="FF0000"/>
          <w:lang w:val="en-US"/>
        </w:rPr>
      </w:pPr>
    </w:p>
    <w:p w:rsidR="00513B5D" w:rsidRDefault="005E5D19" w:rsidP="008C6566">
      <w:pPr>
        <w:contextualSpacing/>
        <w:rPr>
          <w:rFonts w:ascii="Times New Roman" w:eastAsia="Times New Roman" w:hAnsi="Times New Roman" w:cs="Times New Roman"/>
          <w:color w:val="000000"/>
          <w:lang w:val="en-US" w:eastAsia="ru-RU"/>
        </w:rPr>
      </w:pPr>
      <w:r>
        <w:rPr>
          <w:rFonts w:ascii="Times New Roman" w:hAnsi="Times New Roman" w:cs="Times New Roman"/>
          <w:b/>
          <w:color w:val="FF0000"/>
        </w:rPr>
        <w:t>________________________________</w:t>
      </w:r>
    </w:p>
    <w:p w:rsidR="00513B5D" w:rsidRPr="00C06DBB" w:rsidRDefault="00C06DBB" w:rsidP="008C6566">
      <w:pPr>
        <w:contextualSpacing/>
        <w:rPr>
          <w:rFonts w:ascii="Times New Roman" w:eastAsia="Times New Roman" w:hAnsi="Times New Roman" w:cs="Times New Roman"/>
          <w:i/>
          <w:color w:val="FF0000"/>
          <w:sz w:val="20"/>
          <w:szCs w:val="20"/>
          <w:lang w:eastAsia="ru-RU"/>
        </w:rPr>
      </w:pPr>
      <w:r w:rsidRPr="00C06DBB">
        <w:rPr>
          <w:rFonts w:ascii="Times New Roman" w:eastAsia="Times New Roman" w:hAnsi="Times New Roman" w:cs="Times New Roman"/>
          <w:i/>
          <w:color w:val="FF0000"/>
          <w:sz w:val="20"/>
          <w:szCs w:val="20"/>
          <w:lang w:eastAsia="ru-RU"/>
        </w:rPr>
        <w:t xml:space="preserve">                 </w:t>
      </w:r>
      <w:r>
        <w:rPr>
          <w:rFonts w:ascii="Times New Roman" w:eastAsia="Times New Roman" w:hAnsi="Times New Roman" w:cs="Times New Roman"/>
          <w:i/>
          <w:color w:val="FF0000"/>
          <w:sz w:val="20"/>
          <w:szCs w:val="20"/>
          <w:lang w:eastAsia="ru-RU"/>
        </w:rPr>
        <w:t>(</w:t>
      </w:r>
      <w:proofErr w:type="spellStart"/>
      <w:r w:rsidRPr="00C06DBB">
        <w:rPr>
          <w:rFonts w:ascii="Times New Roman" w:hAnsi="Times New Roman" w:cs="Times New Roman"/>
          <w:i/>
          <w:color w:val="FF0000"/>
          <w:sz w:val="20"/>
          <w:szCs w:val="20"/>
        </w:rPr>
        <w:t>signature</w:t>
      </w:r>
      <w:proofErr w:type="spellEnd"/>
      <w:r>
        <w:rPr>
          <w:rFonts w:ascii="Times New Roman" w:hAnsi="Times New Roman" w:cs="Times New Roman"/>
          <w:i/>
          <w:color w:val="FF0000"/>
          <w:sz w:val="20"/>
          <w:szCs w:val="20"/>
        </w:rPr>
        <w:t>)</w:t>
      </w:r>
    </w:p>
    <w:p w:rsidR="00513B5D" w:rsidRDefault="00513B5D" w:rsidP="008C6566">
      <w:pPr>
        <w:contextualSpacing/>
        <w:rPr>
          <w:rFonts w:ascii="Times New Roman" w:eastAsia="Times New Roman" w:hAnsi="Times New Roman" w:cs="Times New Roman"/>
          <w:color w:val="000000"/>
          <w:lang w:val="en-US" w:eastAsia="ru-RU"/>
        </w:rPr>
      </w:pPr>
    </w:p>
    <w:p w:rsidR="00513B5D" w:rsidRDefault="00513B5D" w:rsidP="008C6566">
      <w:pPr>
        <w:contextualSpacing/>
        <w:rPr>
          <w:rFonts w:ascii="Times New Roman" w:eastAsia="Times New Roman" w:hAnsi="Times New Roman" w:cs="Times New Roman"/>
          <w:color w:val="000000"/>
          <w:lang w:val="en-US" w:eastAsia="ru-RU"/>
        </w:rPr>
      </w:pPr>
    </w:p>
    <w:p w:rsidR="00513B5D" w:rsidRDefault="00513B5D" w:rsidP="008C6566">
      <w:pPr>
        <w:contextualSpacing/>
        <w:rPr>
          <w:rFonts w:ascii="Times New Roman" w:eastAsia="Times New Roman" w:hAnsi="Times New Roman" w:cs="Times New Roman"/>
          <w:color w:val="000000"/>
          <w:lang w:val="en-US" w:eastAsia="ru-RU"/>
        </w:rPr>
      </w:pPr>
    </w:p>
    <w:p w:rsidR="00513B5D" w:rsidRPr="00EE52F2" w:rsidRDefault="00513B5D" w:rsidP="008C6566">
      <w:pPr>
        <w:contextualSpacing/>
        <w:rPr>
          <w:rFonts w:ascii="Times New Roman" w:eastAsia="Times New Roman" w:hAnsi="Times New Roman" w:cs="Times New Roman"/>
          <w:color w:val="000000"/>
          <w:lang w:val="en-US" w:eastAsia="ru-RU"/>
        </w:rPr>
      </w:pPr>
    </w:p>
    <w:tbl>
      <w:tblPr>
        <w:tblW w:w="5387" w:type="dxa"/>
        <w:tblLook w:val="01E0" w:firstRow="1" w:lastRow="1" w:firstColumn="1" w:lastColumn="1" w:noHBand="0" w:noVBand="0"/>
      </w:tblPr>
      <w:tblGrid>
        <w:gridCol w:w="784"/>
        <w:gridCol w:w="4603"/>
      </w:tblGrid>
      <w:tr w:rsidR="00045621" w:rsidRPr="00EE52F2" w:rsidTr="002343C8">
        <w:tc>
          <w:tcPr>
            <w:tcW w:w="784" w:type="dxa"/>
          </w:tcPr>
          <w:p w:rsidR="00045621" w:rsidRPr="00EE52F2" w:rsidRDefault="00045621" w:rsidP="007F3284">
            <w:pPr>
              <w:contextualSpacing/>
              <w:jc w:val="right"/>
              <w:rPr>
                <w:rFonts w:ascii="Times New Roman" w:hAnsi="Times New Roman" w:cs="Times New Roman"/>
              </w:rPr>
            </w:pPr>
            <w:r w:rsidRPr="00EE52F2">
              <w:rPr>
                <w:rFonts w:ascii="Times New Roman" w:hAnsi="Times New Roman" w:cs="Times New Roman"/>
              </w:rPr>
              <w:t>От:</w:t>
            </w:r>
          </w:p>
        </w:tc>
        <w:tc>
          <w:tcPr>
            <w:tcW w:w="4603" w:type="dxa"/>
          </w:tcPr>
          <w:p w:rsidR="00045621" w:rsidRPr="00EE52F2" w:rsidRDefault="00045621" w:rsidP="007F3284">
            <w:pPr>
              <w:contextualSpacing/>
              <w:rPr>
                <w:rFonts w:ascii="Times New Roman" w:hAnsi="Times New Roman" w:cs="Times New Roman"/>
              </w:rPr>
            </w:pPr>
            <w:r w:rsidRPr="00EE52F2">
              <w:rPr>
                <w:rFonts w:ascii="Times New Roman" w:hAnsi="Times New Roman" w:cs="Times New Roman"/>
              </w:rPr>
              <w:t xml:space="preserve">Компании </w:t>
            </w:r>
            <w:r w:rsidRPr="002343C8">
              <w:rPr>
                <w:rFonts w:ascii="Times New Roman" w:hAnsi="Times New Roman" w:cs="Times New Roman"/>
                <w:b/>
                <w:i/>
                <w:color w:val="FF0000"/>
                <w:u w:val="single"/>
              </w:rPr>
              <w:t>название иностранной компании</w:t>
            </w:r>
            <w:r w:rsidRPr="00EE52F2">
              <w:rPr>
                <w:rFonts w:ascii="Times New Roman" w:hAnsi="Times New Roman" w:cs="Times New Roman"/>
              </w:rPr>
              <w:t xml:space="preserve"> / ИНН: _____________</w:t>
            </w:r>
            <w:r w:rsidR="001F3E32" w:rsidRPr="00EE52F2">
              <w:rPr>
                <w:rFonts w:ascii="Times New Roman" w:hAnsi="Times New Roman" w:cs="Times New Roman"/>
              </w:rPr>
              <w:t>____________________</w:t>
            </w:r>
          </w:p>
          <w:p w:rsidR="00045621" w:rsidRPr="00EE52F2" w:rsidRDefault="00045621" w:rsidP="001F3E32">
            <w:pPr>
              <w:ind w:right="-107"/>
              <w:contextualSpacing/>
              <w:rPr>
                <w:rFonts w:ascii="Times New Roman" w:hAnsi="Times New Roman" w:cs="Times New Roman"/>
                <w:u w:val="single"/>
              </w:rPr>
            </w:pPr>
            <w:r w:rsidRPr="00EE52F2">
              <w:rPr>
                <w:rFonts w:ascii="Times New Roman" w:hAnsi="Times New Roman" w:cs="Times New Roman"/>
              </w:rPr>
              <w:t xml:space="preserve">Страна налогового </w:t>
            </w:r>
            <w:proofErr w:type="spellStart"/>
            <w:r w:rsidRPr="00EE52F2">
              <w:rPr>
                <w:rFonts w:ascii="Times New Roman" w:hAnsi="Times New Roman" w:cs="Times New Roman"/>
              </w:rPr>
              <w:t>резидентства</w:t>
            </w:r>
            <w:proofErr w:type="spellEnd"/>
            <w:r w:rsidRPr="00EE52F2">
              <w:rPr>
                <w:rFonts w:ascii="Times New Roman" w:hAnsi="Times New Roman" w:cs="Times New Roman"/>
              </w:rPr>
              <w:t>: _________</w:t>
            </w:r>
            <w:r w:rsidR="001F3E32" w:rsidRPr="00EE52F2">
              <w:rPr>
                <w:rFonts w:ascii="Times New Roman" w:hAnsi="Times New Roman" w:cs="Times New Roman"/>
              </w:rPr>
              <w:t>_</w:t>
            </w:r>
          </w:p>
          <w:p w:rsidR="00045621" w:rsidRPr="00EE52F2" w:rsidRDefault="00045621" w:rsidP="007F3284">
            <w:pPr>
              <w:contextualSpacing/>
              <w:rPr>
                <w:rFonts w:ascii="Times New Roman" w:hAnsi="Times New Roman" w:cs="Times New Roman"/>
              </w:rPr>
            </w:pPr>
            <w:r w:rsidRPr="00EE52F2">
              <w:rPr>
                <w:rFonts w:ascii="Times New Roman" w:hAnsi="Times New Roman" w:cs="Times New Roman"/>
              </w:rPr>
              <w:t>Адрес официальной регистрации: _____________________________________</w:t>
            </w:r>
            <w:r w:rsidR="001F3E32" w:rsidRPr="00EE52F2">
              <w:rPr>
                <w:rFonts w:ascii="Times New Roman" w:hAnsi="Times New Roman" w:cs="Times New Roman"/>
              </w:rPr>
              <w:t>_</w:t>
            </w:r>
          </w:p>
          <w:p w:rsidR="00045621" w:rsidRPr="00EE52F2" w:rsidRDefault="00045621" w:rsidP="007F3284">
            <w:pPr>
              <w:contextualSpacing/>
              <w:rPr>
                <w:rFonts w:ascii="Times New Roman" w:hAnsi="Times New Roman" w:cs="Times New Roman"/>
              </w:rPr>
            </w:pPr>
            <w:r w:rsidRPr="00EE52F2">
              <w:rPr>
                <w:rFonts w:ascii="Times New Roman" w:hAnsi="Times New Roman" w:cs="Times New Roman"/>
              </w:rPr>
              <w:t>Дата регистрации: _____________________</w:t>
            </w:r>
            <w:r w:rsidR="001F3E32" w:rsidRPr="00EE52F2">
              <w:rPr>
                <w:rFonts w:ascii="Times New Roman" w:hAnsi="Times New Roman" w:cs="Times New Roman"/>
              </w:rPr>
              <w:t>_</w:t>
            </w:r>
          </w:p>
        </w:tc>
      </w:tr>
      <w:tr w:rsidR="00045621" w:rsidRPr="00EE52F2" w:rsidTr="002343C8">
        <w:tc>
          <w:tcPr>
            <w:tcW w:w="784" w:type="dxa"/>
          </w:tcPr>
          <w:p w:rsidR="00045621" w:rsidRPr="00EE52F2" w:rsidRDefault="00045621" w:rsidP="007F3284">
            <w:pPr>
              <w:contextualSpacing/>
              <w:jc w:val="right"/>
              <w:rPr>
                <w:rFonts w:ascii="Times New Roman" w:hAnsi="Times New Roman" w:cs="Times New Roman"/>
              </w:rPr>
            </w:pPr>
            <w:r w:rsidRPr="00EE52F2">
              <w:rPr>
                <w:rFonts w:ascii="Times New Roman" w:hAnsi="Times New Roman" w:cs="Times New Roman"/>
              </w:rPr>
              <w:t>Кому:</w:t>
            </w:r>
          </w:p>
        </w:tc>
        <w:tc>
          <w:tcPr>
            <w:tcW w:w="4603" w:type="dxa"/>
          </w:tcPr>
          <w:p w:rsidR="007C4A68" w:rsidRPr="00EE52F2" w:rsidRDefault="007C4A68" w:rsidP="007F3284">
            <w:pPr>
              <w:contextualSpacing/>
              <w:rPr>
                <w:rFonts w:ascii="Times New Roman" w:hAnsi="Times New Roman" w:cs="Times New Roman"/>
              </w:rPr>
            </w:pPr>
            <w:r w:rsidRPr="00EE52F2">
              <w:rPr>
                <w:rFonts w:ascii="Times New Roman" w:hAnsi="Times New Roman" w:cs="Times New Roman"/>
                <w:color w:val="000000"/>
                <w:shd w:val="clear" w:color="auto" w:fill="FFFFFF"/>
              </w:rPr>
              <w:t>НИУ «Высшая школа экономики»</w:t>
            </w:r>
            <w:r w:rsidR="00045621" w:rsidRPr="00EE52F2">
              <w:rPr>
                <w:rFonts w:ascii="Times New Roman" w:hAnsi="Times New Roman" w:cs="Times New Roman"/>
              </w:rPr>
              <w:t xml:space="preserve"> /</w:t>
            </w:r>
          </w:p>
          <w:p w:rsidR="00045621" w:rsidRPr="00EE52F2" w:rsidRDefault="00045621" w:rsidP="007F3284">
            <w:pPr>
              <w:contextualSpacing/>
              <w:rPr>
                <w:rFonts w:ascii="Times New Roman" w:hAnsi="Times New Roman" w:cs="Times New Roman"/>
                <w:u w:val="single"/>
              </w:rPr>
            </w:pPr>
            <w:r w:rsidRPr="00EE52F2">
              <w:rPr>
                <w:rFonts w:ascii="Times New Roman" w:hAnsi="Times New Roman" w:cs="Times New Roman"/>
              </w:rPr>
              <w:t xml:space="preserve">ИНН: </w:t>
            </w:r>
            <w:r w:rsidR="007C4A68" w:rsidRPr="00EE52F2">
              <w:rPr>
                <w:rFonts w:ascii="Times New Roman" w:hAnsi="Times New Roman" w:cs="Times New Roman"/>
                <w:u w:val="single"/>
              </w:rPr>
              <w:t>7714030726</w:t>
            </w:r>
          </w:p>
          <w:p w:rsidR="00045621" w:rsidRPr="00EE52F2" w:rsidRDefault="00045621" w:rsidP="007F3284">
            <w:pPr>
              <w:contextualSpacing/>
              <w:rPr>
                <w:rFonts w:ascii="Times New Roman" w:hAnsi="Times New Roman" w:cs="Times New Roman"/>
              </w:rPr>
            </w:pPr>
            <w:r w:rsidRPr="00EE52F2">
              <w:rPr>
                <w:rFonts w:ascii="Times New Roman" w:hAnsi="Times New Roman" w:cs="Times New Roman"/>
              </w:rPr>
              <w:t xml:space="preserve">Страна налогового </w:t>
            </w:r>
            <w:proofErr w:type="spellStart"/>
            <w:r w:rsidRPr="00EE52F2">
              <w:rPr>
                <w:rFonts w:ascii="Times New Roman" w:hAnsi="Times New Roman" w:cs="Times New Roman"/>
              </w:rPr>
              <w:t>резидентства</w:t>
            </w:r>
            <w:proofErr w:type="spellEnd"/>
            <w:r w:rsidRPr="00EE52F2">
              <w:rPr>
                <w:rFonts w:ascii="Times New Roman" w:hAnsi="Times New Roman" w:cs="Times New Roman"/>
              </w:rPr>
              <w:t xml:space="preserve">: РФ </w:t>
            </w:r>
          </w:p>
          <w:p w:rsidR="00045621" w:rsidRPr="00EE52F2" w:rsidRDefault="00045621" w:rsidP="007F3284">
            <w:pPr>
              <w:contextualSpacing/>
              <w:rPr>
                <w:rFonts w:ascii="Times New Roman" w:hAnsi="Times New Roman" w:cs="Times New Roman"/>
                <w:u w:val="single"/>
              </w:rPr>
            </w:pPr>
            <w:r w:rsidRPr="00EE52F2">
              <w:rPr>
                <w:rFonts w:ascii="Times New Roman" w:hAnsi="Times New Roman" w:cs="Times New Roman"/>
              </w:rPr>
              <w:t xml:space="preserve">Адрес официальной регистрации: </w:t>
            </w:r>
            <w:r w:rsidR="00125CDE" w:rsidRPr="00EE52F2">
              <w:rPr>
                <w:rFonts w:ascii="Times New Roman" w:hAnsi="Times New Roman" w:cs="Times New Roman"/>
                <w:u w:val="single"/>
              </w:rPr>
              <w:t>101000,</w:t>
            </w:r>
          </w:p>
          <w:p w:rsidR="00125CDE" w:rsidRPr="00EE52F2" w:rsidRDefault="00125CDE" w:rsidP="007F3284">
            <w:pPr>
              <w:contextualSpacing/>
              <w:rPr>
                <w:rFonts w:ascii="Times New Roman" w:hAnsi="Times New Roman" w:cs="Times New Roman"/>
                <w:u w:val="single"/>
              </w:rPr>
            </w:pPr>
            <w:proofErr w:type="spellStart"/>
            <w:r w:rsidRPr="00EE52F2">
              <w:rPr>
                <w:rFonts w:ascii="Times New Roman" w:hAnsi="Times New Roman" w:cs="Times New Roman"/>
                <w:u w:val="single"/>
              </w:rPr>
              <w:t>г.Москва</w:t>
            </w:r>
            <w:proofErr w:type="spellEnd"/>
            <w:r w:rsidRPr="00EE52F2">
              <w:rPr>
                <w:rFonts w:ascii="Times New Roman" w:hAnsi="Times New Roman" w:cs="Times New Roman"/>
                <w:u w:val="single"/>
              </w:rPr>
              <w:t>, ул. Мясницкая, д. 20</w:t>
            </w:r>
          </w:p>
          <w:p w:rsidR="00045621" w:rsidRPr="00EE52F2" w:rsidRDefault="00045621" w:rsidP="00125CDE">
            <w:pPr>
              <w:contextualSpacing/>
              <w:rPr>
                <w:rFonts w:ascii="Times New Roman" w:hAnsi="Times New Roman" w:cs="Times New Roman"/>
                <w:u w:val="single"/>
              </w:rPr>
            </w:pPr>
            <w:r w:rsidRPr="00EE52F2">
              <w:rPr>
                <w:rFonts w:ascii="Times New Roman" w:hAnsi="Times New Roman" w:cs="Times New Roman"/>
              </w:rPr>
              <w:t xml:space="preserve">Дата регистрации: </w:t>
            </w:r>
            <w:r w:rsidR="00125CDE" w:rsidRPr="00EE52F2">
              <w:rPr>
                <w:rFonts w:ascii="Times New Roman" w:hAnsi="Times New Roman" w:cs="Times New Roman"/>
                <w:u w:val="single"/>
              </w:rPr>
              <w:t>15.09.1998</w:t>
            </w:r>
          </w:p>
          <w:p w:rsidR="00125CDE" w:rsidRPr="00EE52F2" w:rsidRDefault="00125CDE" w:rsidP="00125CDE">
            <w:pPr>
              <w:contextualSpacing/>
              <w:rPr>
                <w:rFonts w:ascii="Times New Roman" w:hAnsi="Times New Roman" w:cs="Times New Roman"/>
              </w:rPr>
            </w:pPr>
          </w:p>
        </w:tc>
      </w:tr>
    </w:tbl>
    <w:p w:rsidR="00045621" w:rsidRPr="00EE52F2" w:rsidRDefault="00045621" w:rsidP="00045621">
      <w:pPr>
        <w:contextualSpacing/>
        <w:jc w:val="right"/>
        <w:rPr>
          <w:rFonts w:ascii="Times New Roman" w:hAnsi="Times New Roman" w:cs="Times New Roman"/>
          <w:i/>
          <w:color w:val="FF0000"/>
        </w:rPr>
      </w:pPr>
      <w:r w:rsidRPr="00EE52F2">
        <w:rPr>
          <w:rFonts w:ascii="Times New Roman" w:hAnsi="Times New Roman" w:cs="Times New Roman"/>
        </w:rPr>
        <w:t xml:space="preserve">Дата: </w:t>
      </w:r>
      <w:r w:rsidRPr="002343C8">
        <w:rPr>
          <w:rFonts w:ascii="Times New Roman" w:hAnsi="Times New Roman" w:cs="Times New Roman"/>
          <w:b/>
          <w:i/>
          <w:color w:val="FF0000"/>
          <w:u w:val="single"/>
        </w:rPr>
        <w:t>дата документа</w:t>
      </w:r>
    </w:p>
    <w:p w:rsidR="008A0473" w:rsidRPr="00EE52F2" w:rsidRDefault="008A0473" w:rsidP="009B4D42">
      <w:pPr>
        <w:spacing w:line="240" w:lineRule="auto"/>
        <w:contextualSpacing/>
        <w:jc w:val="center"/>
        <w:rPr>
          <w:rFonts w:ascii="Times New Roman" w:hAnsi="Times New Roman" w:cs="Times New Roman"/>
          <w:b/>
          <w14:cntxtAlts/>
        </w:rPr>
      </w:pPr>
    </w:p>
    <w:p w:rsidR="009B4D42" w:rsidRPr="00EE52F2" w:rsidRDefault="009B4D42" w:rsidP="009B4D42">
      <w:pPr>
        <w:spacing w:line="240" w:lineRule="auto"/>
        <w:contextualSpacing/>
        <w:jc w:val="center"/>
        <w:rPr>
          <w:rFonts w:ascii="Times New Roman" w:hAnsi="Times New Roman" w:cs="Times New Roman"/>
          <w:b/>
          <w14:cntxtAlts/>
        </w:rPr>
      </w:pPr>
      <w:r w:rsidRPr="00EE52F2">
        <w:rPr>
          <w:rFonts w:ascii="Times New Roman" w:hAnsi="Times New Roman" w:cs="Times New Roman"/>
          <w:b/>
          <w14:cntxtAlts/>
        </w:rPr>
        <w:t>СПРАВКА</w:t>
      </w:r>
    </w:p>
    <w:p w:rsidR="00EE4061" w:rsidRPr="00EE52F2" w:rsidRDefault="009B4D42" w:rsidP="009B4D42">
      <w:pPr>
        <w:spacing w:line="240" w:lineRule="auto"/>
        <w:contextualSpacing/>
        <w:jc w:val="center"/>
        <w:rPr>
          <w:rFonts w:ascii="Times New Roman" w:hAnsi="Times New Roman" w:cs="Times New Roman"/>
          <w:b/>
          <w14:cntxtAlts/>
        </w:rPr>
      </w:pPr>
      <w:r w:rsidRPr="00EE52F2">
        <w:rPr>
          <w:rFonts w:ascii="Times New Roman" w:hAnsi="Times New Roman" w:cs="Times New Roman"/>
          <w:b/>
          <w14:cntxtAlts/>
        </w:rPr>
        <w:t xml:space="preserve"> о праве на доход</w:t>
      </w:r>
    </w:p>
    <w:p w:rsidR="008A0473" w:rsidRPr="00EE52F2" w:rsidRDefault="008A0473" w:rsidP="009B4D42">
      <w:pPr>
        <w:spacing w:line="240" w:lineRule="auto"/>
        <w:contextualSpacing/>
        <w:jc w:val="center"/>
        <w:rPr>
          <w:rFonts w:ascii="Times New Roman" w:hAnsi="Times New Roman" w:cs="Times New Roman"/>
          <w:b/>
          <w14:cntxtAlts/>
        </w:rPr>
      </w:pPr>
    </w:p>
    <w:p w:rsidR="002343C8" w:rsidRDefault="00EE4061" w:rsidP="002343C8">
      <w:pPr>
        <w:spacing w:after="0" w:line="240" w:lineRule="auto"/>
        <w:contextualSpacing/>
        <w:jc w:val="both"/>
        <w:rPr>
          <w:rFonts w:ascii="Times New Roman" w:hAnsi="Times New Roman" w:cs="Times New Roman"/>
          <w:b/>
          <w:i/>
          <w:color w:val="FF0000"/>
          <w:u w:val="single"/>
        </w:rPr>
      </w:pPr>
      <w:r w:rsidRPr="00EE52F2">
        <w:rPr>
          <w:rFonts w:ascii="Times New Roman" w:hAnsi="Times New Roman" w:cs="Times New Roman"/>
        </w:rPr>
        <w:t xml:space="preserve">Настоящим письмом компания </w:t>
      </w:r>
      <w:r w:rsidRPr="002343C8">
        <w:rPr>
          <w:rFonts w:ascii="Times New Roman" w:hAnsi="Times New Roman" w:cs="Times New Roman"/>
          <w:b/>
          <w:i/>
          <w:color w:val="FF0000"/>
          <w:u w:val="single"/>
        </w:rPr>
        <w:t>название иностранной компании</w:t>
      </w:r>
      <w:r w:rsidRPr="00EE52F2">
        <w:rPr>
          <w:rFonts w:ascii="Times New Roman" w:hAnsi="Times New Roman" w:cs="Times New Roman"/>
        </w:rPr>
        <w:t xml:space="preserve">, будучи получателем дохода по Договору </w:t>
      </w:r>
      <w:r w:rsidRPr="002343C8">
        <w:rPr>
          <w:rFonts w:ascii="Times New Roman" w:hAnsi="Times New Roman" w:cs="Times New Roman"/>
          <w:b/>
          <w:i/>
          <w:color w:val="FF0000"/>
          <w:u w:val="single"/>
        </w:rPr>
        <w:t>реквизиты договора</w:t>
      </w:r>
      <w:r w:rsidRPr="00EE52F2">
        <w:rPr>
          <w:rFonts w:ascii="Times New Roman" w:hAnsi="Times New Roman" w:cs="Times New Roman"/>
        </w:rPr>
        <w:t xml:space="preserve"> (далее — Договор), подтверждает и гарантирует, что </w:t>
      </w:r>
      <w:r w:rsidR="002343C8">
        <w:rPr>
          <w:rFonts w:ascii="Times New Roman" w:hAnsi="Times New Roman" w:cs="Times New Roman"/>
        </w:rPr>
        <w:t xml:space="preserve">сделка имеет реальный характер, не направлена на прикрытие сделки с иным лицом, также </w:t>
      </w:r>
      <w:r w:rsidR="002343C8" w:rsidRPr="002343C8">
        <w:rPr>
          <w:rFonts w:ascii="Times New Roman" w:hAnsi="Times New Roman" w:cs="Times New Roman"/>
          <w:b/>
          <w:i/>
          <w:color w:val="FF0000"/>
          <w:u w:val="single"/>
        </w:rPr>
        <w:t>название иностранной компании</w:t>
      </w:r>
      <w:r w:rsidR="002343C8">
        <w:rPr>
          <w:rFonts w:ascii="Times New Roman" w:hAnsi="Times New Roman" w:cs="Times New Roman"/>
          <w:b/>
          <w:i/>
          <w:color w:val="FF0000"/>
          <w:u w:val="single"/>
        </w:rPr>
        <w:t>:</w:t>
      </w:r>
    </w:p>
    <w:p w:rsidR="00EE4061" w:rsidRPr="00EE52F2" w:rsidRDefault="00EE4061" w:rsidP="00EE4061">
      <w:pPr>
        <w:spacing w:after="0" w:line="240" w:lineRule="auto"/>
        <w:contextualSpacing/>
        <w:jc w:val="both"/>
        <w:rPr>
          <w:rFonts w:ascii="Times New Roman" w:hAnsi="Times New Roman" w:cs="Times New Roman"/>
        </w:rPr>
      </w:pPr>
      <w:r w:rsidRPr="00EE52F2">
        <w:rPr>
          <w:rFonts w:ascii="Times New Roman" w:hAnsi="Times New Roman" w:cs="Times New Roman"/>
        </w:rPr>
        <w:t>— имеет фактическое право на получение дохода</w:t>
      </w:r>
      <w:r w:rsidR="00D95B0F">
        <w:rPr>
          <w:rFonts w:ascii="Times New Roman" w:hAnsi="Times New Roman" w:cs="Times New Roman"/>
        </w:rPr>
        <w:t xml:space="preserve"> согласно договора,</w:t>
      </w:r>
      <w:r w:rsidRPr="00EE52F2">
        <w:rPr>
          <w:rFonts w:ascii="Times New Roman" w:hAnsi="Times New Roman" w:cs="Times New Roman"/>
        </w:rPr>
        <w:t xml:space="preserve"> является конечным выгодоприобретателем такого дохода и определяет его дальнейшую экономическую судьбу;</w:t>
      </w:r>
    </w:p>
    <w:p w:rsidR="00EE4061" w:rsidRPr="00EE52F2" w:rsidRDefault="00EE4061" w:rsidP="00EE4061">
      <w:pPr>
        <w:spacing w:after="0" w:line="240" w:lineRule="auto"/>
        <w:contextualSpacing/>
        <w:jc w:val="both"/>
        <w:rPr>
          <w:rFonts w:ascii="Times New Roman" w:hAnsi="Times New Roman" w:cs="Times New Roman"/>
        </w:rPr>
      </w:pPr>
      <w:r w:rsidRPr="00EE52F2">
        <w:rPr>
          <w:rFonts w:ascii="Times New Roman" w:hAnsi="Times New Roman" w:cs="Times New Roman"/>
        </w:rPr>
        <w:t>— не имеет каких-либо обязательств по передаче дохода третьим лицам на основании дого</w:t>
      </w:r>
      <w:r w:rsidRPr="00EE52F2">
        <w:rPr>
          <w:rFonts w:ascii="Times New Roman" w:hAnsi="Times New Roman" w:cs="Times New Roman"/>
        </w:rPr>
        <w:softHyphen/>
        <w:t>ворных или любых других взаимоотношений;</w:t>
      </w:r>
    </w:p>
    <w:p w:rsidR="00EE4061" w:rsidRPr="00EE52F2" w:rsidRDefault="00EE4061" w:rsidP="00EE4061">
      <w:pPr>
        <w:spacing w:after="0" w:line="240" w:lineRule="auto"/>
        <w:contextualSpacing/>
        <w:jc w:val="both"/>
        <w:rPr>
          <w:rFonts w:ascii="Times New Roman" w:hAnsi="Times New Roman" w:cs="Times New Roman"/>
        </w:rPr>
      </w:pPr>
      <w:r w:rsidRPr="00EE52F2">
        <w:rPr>
          <w:rFonts w:ascii="Times New Roman" w:hAnsi="Times New Roman" w:cs="Times New Roman"/>
        </w:rPr>
        <w:t>— не выступает в качестве посредника в интересах третьих лиц в вопросах, касающихся рас</w:t>
      </w:r>
      <w:r w:rsidRPr="00EE52F2">
        <w:rPr>
          <w:rFonts w:ascii="Times New Roman" w:hAnsi="Times New Roman" w:cs="Times New Roman"/>
        </w:rPr>
        <w:softHyphen/>
        <w:t>поряжения доходом (полностью или частично), в том числе не выполняет функции агента, номинального директора, доверенного лица или комиссионера;</w:t>
      </w:r>
    </w:p>
    <w:p w:rsidR="00EE4061" w:rsidRPr="00EE52F2" w:rsidRDefault="00EE4061" w:rsidP="00EE4061">
      <w:pPr>
        <w:spacing w:after="0" w:line="240" w:lineRule="auto"/>
        <w:contextualSpacing/>
        <w:jc w:val="both"/>
        <w:rPr>
          <w:rFonts w:ascii="Times New Roman" w:hAnsi="Times New Roman" w:cs="Times New Roman"/>
        </w:rPr>
      </w:pPr>
      <w:r w:rsidRPr="00EE52F2">
        <w:rPr>
          <w:rFonts w:ascii="Times New Roman" w:hAnsi="Times New Roman" w:cs="Times New Roman"/>
        </w:rPr>
        <w:t>— вправе использовать/распоряжаться доходом по своему усмотрению;</w:t>
      </w:r>
    </w:p>
    <w:p w:rsidR="00EE4061" w:rsidRPr="00EE52F2" w:rsidRDefault="00EE4061" w:rsidP="00EE4061">
      <w:pPr>
        <w:spacing w:line="276" w:lineRule="auto"/>
        <w:contextualSpacing/>
        <w:jc w:val="both"/>
        <w:rPr>
          <w:rFonts w:ascii="Times New Roman" w:hAnsi="Times New Roman" w:cs="Times New Roman"/>
        </w:rPr>
      </w:pPr>
      <w:r w:rsidRPr="00EE52F2">
        <w:rPr>
          <w:rFonts w:ascii="Times New Roman" w:hAnsi="Times New Roman" w:cs="Times New Roman"/>
        </w:rPr>
        <w:t>— получает доход не через постоянное представительство, находящееся на территории РФ;</w:t>
      </w:r>
    </w:p>
    <w:p w:rsidR="00EE4061" w:rsidRPr="00EE52F2" w:rsidRDefault="00EE4061" w:rsidP="00EE4061">
      <w:pPr>
        <w:spacing w:line="276" w:lineRule="auto"/>
        <w:contextualSpacing/>
        <w:jc w:val="both"/>
        <w:rPr>
          <w:rFonts w:ascii="Times New Roman" w:hAnsi="Times New Roman" w:cs="Times New Roman"/>
        </w:rPr>
      </w:pPr>
      <w:r w:rsidRPr="00EE52F2">
        <w:rPr>
          <w:rFonts w:ascii="Times New Roman" w:hAnsi="Times New Roman" w:cs="Times New Roman"/>
        </w:rPr>
        <w:t>— осуществляет фак</w:t>
      </w:r>
      <w:bookmarkStart w:id="0" w:name="_GoBack"/>
      <w:bookmarkEnd w:id="0"/>
      <w:r w:rsidRPr="00EE52F2">
        <w:rPr>
          <w:rFonts w:ascii="Times New Roman" w:hAnsi="Times New Roman" w:cs="Times New Roman"/>
        </w:rPr>
        <w:t xml:space="preserve">тическую предпринимательскую деятельность в </w:t>
      </w:r>
      <w:r w:rsidRPr="00244AAF">
        <w:rPr>
          <w:rFonts w:ascii="Times New Roman" w:hAnsi="Times New Roman" w:cs="Times New Roman"/>
          <w:b/>
          <w:i/>
          <w:color w:val="FF0000"/>
          <w:u w:val="single"/>
        </w:rPr>
        <w:t>стран</w:t>
      </w:r>
      <w:r w:rsidR="005E5D19">
        <w:rPr>
          <w:rFonts w:ascii="Times New Roman" w:hAnsi="Times New Roman" w:cs="Times New Roman"/>
          <w:b/>
          <w:i/>
          <w:color w:val="FF0000"/>
          <w:u w:val="single"/>
        </w:rPr>
        <w:t>а</w:t>
      </w:r>
      <w:r w:rsidRPr="00244AAF">
        <w:rPr>
          <w:rFonts w:ascii="Times New Roman" w:hAnsi="Times New Roman" w:cs="Times New Roman"/>
          <w:b/>
          <w:i/>
          <w:color w:val="FF0000"/>
          <w:u w:val="single"/>
        </w:rPr>
        <w:t xml:space="preserve"> налогового </w:t>
      </w:r>
      <w:proofErr w:type="spellStart"/>
      <w:r w:rsidRPr="00244AAF">
        <w:rPr>
          <w:rFonts w:ascii="Times New Roman" w:hAnsi="Times New Roman" w:cs="Times New Roman"/>
          <w:b/>
          <w:i/>
          <w:color w:val="FF0000"/>
          <w:u w:val="single"/>
        </w:rPr>
        <w:t>резидентства</w:t>
      </w:r>
      <w:proofErr w:type="spellEnd"/>
      <w:r w:rsidRPr="00244AAF">
        <w:rPr>
          <w:rFonts w:ascii="Times New Roman" w:hAnsi="Times New Roman" w:cs="Times New Roman"/>
          <w:b/>
          <w:i/>
          <w:color w:val="FF0000"/>
          <w:u w:val="single"/>
        </w:rPr>
        <w:t xml:space="preserve"> иностранной компании</w:t>
      </w:r>
      <w:r w:rsidRPr="00EE52F2">
        <w:rPr>
          <w:rFonts w:ascii="Times New Roman" w:hAnsi="Times New Roman" w:cs="Times New Roman"/>
        </w:rPr>
        <w:t>;</w:t>
      </w:r>
    </w:p>
    <w:p w:rsidR="00EE4061" w:rsidRPr="00EE52F2" w:rsidRDefault="00EE4061" w:rsidP="00EE4061">
      <w:pPr>
        <w:spacing w:line="276" w:lineRule="auto"/>
        <w:contextualSpacing/>
        <w:jc w:val="both"/>
        <w:rPr>
          <w:rFonts w:ascii="Times New Roman" w:hAnsi="Times New Roman" w:cs="Times New Roman"/>
        </w:rPr>
      </w:pPr>
      <w:r w:rsidRPr="00EE52F2">
        <w:rPr>
          <w:rFonts w:ascii="Times New Roman" w:hAnsi="Times New Roman" w:cs="Times New Roman"/>
        </w:rPr>
        <w:t>— несет риски и самостоятельно осуществляет фактическую деятельность,</w:t>
      </w:r>
      <w:r w:rsidR="00513B5D">
        <w:rPr>
          <w:rFonts w:ascii="Times New Roman" w:hAnsi="Times New Roman" w:cs="Times New Roman"/>
        </w:rPr>
        <w:t xml:space="preserve"> являющуюся пред</w:t>
      </w:r>
      <w:r w:rsidR="00513B5D">
        <w:rPr>
          <w:rFonts w:ascii="Times New Roman" w:hAnsi="Times New Roman" w:cs="Times New Roman"/>
        </w:rPr>
        <w:softHyphen/>
        <w:t>метом Договора.</w:t>
      </w:r>
    </w:p>
    <w:p w:rsidR="00287031" w:rsidRPr="00EE52F2" w:rsidRDefault="00287031" w:rsidP="00287031">
      <w:pPr>
        <w:spacing w:line="276" w:lineRule="auto"/>
        <w:contextualSpacing/>
        <w:jc w:val="both"/>
        <w:rPr>
          <w:rFonts w:ascii="Times New Roman" w:hAnsi="Times New Roman" w:cs="Times New Roman"/>
        </w:rPr>
      </w:pPr>
    </w:p>
    <w:p w:rsidR="00287031" w:rsidRPr="00EE52F2" w:rsidRDefault="00287031" w:rsidP="00287031">
      <w:pPr>
        <w:spacing w:line="276" w:lineRule="auto"/>
        <w:contextualSpacing/>
        <w:jc w:val="both"/>
        <w:rPr>
          <w:rFonts w:ascii="Times New Roman" w:hAnsi="Times New Roman" w:cs="Times New Roman"/>
        </w:rPr>
      </w:pPr>
    </w:p>
    <w:p w:rsidR="00287031" w:rsidRPr="00EE52F2" w:rsidRDefault="00287031" w:rsidP="00EE4061">
      <w:pPr>
        <w:spacing w:line="276" w:lineRule="auto"/>
        <w:contextualSpacing/>
        <w:jc w:val="both"/>
        <w:rPr>
          <w:rFonts w:ascii="Times New Roman" w:hAnsi="Times New Roman" w:cs="Times New Roman"/>
        </w:rPr>
      </w:pPr>
    </w:p>
    <w:p w:rsidR="005E5D19" w:rsidRPr="00C06DBB" w:rsidRDefault="005E5D19" w:rsidP="00513B5D">
      <w:pPr>
        <w:contextualSpacing/>
        <w:jc w:val="both"/>
        <w:rPr>
          <w:rFonts w:ascii="Times New Roman" w:hAnsi="Times New Roman" w:cs="Times New Roman"/>
          <w:b/>
          <w:color w:val="FF0000"/>
        </w:rPr>
      </w:pPr>
      <w:r w:rsidRPr="00C06DBB">
        <w:rPr>
          <w:rFonts w:ascii="Times New Roman" w:hAnsi="Times New Roman" w:cs="Times New Roman"/>
          <w:b/>
          <w:color w:val="FF0000"/>
        </w:rPr>
        <w:t>Н</w:t>
      </w:r>
      <w:r w:rsidRPr="00C06DBB">
        <w:rPr>
          <w:rFonts w:ascii="Times New Roman" w:hAnsi="Times New Roman" w:cs="Times New Roman"/>
          <w:b/>
          <w:color w:val="FF0000"/>
        </w:rPr>
        <w:t>азвание иностранной компании</w:t>
      </w:r>
    </w:p>
    <w:p w:rsidR="005E5D19" w:rsidRDefault="005E5D19" w:rsidP="00513B5D">
      <w:pPr>
        <w:contextualSpacing/>
        <w:jc w:val="both"/>
        <w:rPr>
          <w:rFonts w:ascii="Times New Roman" w:hAnsi="Times New Roman" w:cs="Times New Roman"/>
          <w:b/>
          <w:i/>
          <w:color w:val="FF0000"/>
        </w:rPr>
      </w:pPr>
    </w:p>
    <w:p w:rsidR="00C06DBB" w:rsidRDefault="005E5D19" w:rsidP="00513B5D">
      <w:pPr>
        <w:contextualSpacing/>
        <w:jc w:val="both"/>
        <w:rPr>
          <w:rFonts w:ascii="Times New Roman" w:hAnsi="Times New Roman" w:cs="Times New Roman"/>
          <w:b/>
          <w:i/>
          <w:color w:val="FF0000"/>
        </w:rPr>
      </w:pPr>
      <w:r>
        <w:rPr>
          <w:rFonts w:ascii="Times New Roman" w:hAnsi="Times New Roman" w:cs="Times New Roman"/>
          <w:b/>
          <w:i/>
          <w:color w:val="FF0000"/>
        </w:rPr>
        <w:t>_______________________________</w:t>
      </w:r>
      <w:r w:rsidR="00513B5D" w:rsidRPr="005E5D19">
        <w:rPr>
          <w:rFonts w:ascii="Times New Roman" w:hAnsi="Times New Roman" w:cs="Times New Roman"/>
          <w:b/>
          <w:i/>
          <w:color w:val="FF0000"/>
        </w:rPr>
        <w:tab/>
        <w:t xml:space="preserve">     </w:t>
      </w:r>
    </w:p>
    <w:p w:rsidR="008B6273" w:rsidRPr="00C06DBB" w:rsidRDefault="00C06DBB" w:rsidP="00513B5D">
      <w:pPr>
        <w:contextualSpacing/>
        <w:jc w:val="both"/>
        <w:rPr>
          <w:rFonts w:ascii="Times New Roman" w:hAnsi="Times New Roman" w:cs="Times New Roman"/>
          <w:sz w:val="20"/>
          <w:szCs w:val="20"/>
        </w:rPr>
      </w:pPr>
      <w:r w:rsidRPr="00C06DBB">
        <w:rPr>
          <w:rFonts w:ascii="Times New Roman" w:hAnsi="Times New Roman" w:cs="Times New Roman"/>
          <w:i/>
          <w:color w:val="FF0000"/>
          <w:sz w:val="20"/>
          <w:szCs w:val="20"/>
        </w:rPr>
        <w:t xml:space="preserve">               </w:t>
      </w:r>
      <w:r>
        <w:rPr>
          <w:rFonts w:ascii="Times New Roman" w:hAnsi="Times New Roman" w:cs="Times New Roman"/>
          <w:i/>
          <w:color w:val="FF0000"/>
          <w:sz w:val="20"/>
          <w:szCs w:val="20"/>
        </w:rPr>
        <w:t xml:space="preserve">     </w:t>
      </w:r>
      <w:r w:rsidRPr="00C06DBB">
        <w:rPr>
          <w:rFonts w:ascii="Times New Roman" w:hAnsi="Times New Roman" w:cs="Times New Roman"/>
          <w:i/>
          <w:color w:val="FF0000"/>
          <w:sz w:val="20"/>
          <w:szCs w:val="20"/>
        </w:rPr>
        <w:t xml:space="preserve"> (подпись)</w:t>
      </w:r>
      <w:r w:rsidR="00513B5D" w:rsidRPr="00C06DBB">
        <w:rPr>
          <w:rFonts w:ascii="Times New Roman" w:hAnsi="Times New Roman" w:cs="Times New Roman"/>
          <w:i/>
          <w:color w:val="FF0000"/>
          <w:sz w:val="20"/>
          <w:szCs w:val="20"/>
        </w:rPr>
        <w:t xml:space="preserve">                       </w:t>
      </w:r>
    </w:p>
    <w:sectPr w:rsidR="008B6273" w:rsidRPr="00C06DBB" w:rsidSect="00EE4061">
      <w:pgSz w:w="11906" w:h="16838"/>
      <w:pgMar w:top="709" w:right="566" w:bottom="567"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C1B1C"/>
    <w:multiLevelType w:val="multilevel"/>
    <w:tmpl w:val="947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959E4"/>
    <w:multiLevelType w:val="multilevel"/>
    <w:tmpl w:val="AAF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D551A"/>
    <w:multiLevelType w:val="hybridMultilevel"/>
    <w:tmpl w:val="CF545C1C"/>
    <w:lvl w:ilvl="0" w:tplc="F53454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61"/>
    <w:rsid w:val="00045621"/>
    <w:rsid w:val="00125CDE"/>
    <w:rsid w:val="001F3E32"/>
    <w:rsid w:val="0020232E"/>
    <w:rsid w:val="002343C8"/>
    <w:rsid w:val="00244AAF"/>
    <w:rsid w:val="0025289D"/>
    <w:rsid w:val="00287031"/>
    <w:rsid w:val="00307BAD"/>
    <w:rsid w:val="00513B5D"/>
    <w:rsid w:val="005851A4"/>
    <w:rsid w:val="005D0828"/>
    <w:rsid w:val="005D23B0"/>
    <w:rsid w:val="005E5D19"/>
    <w:rsid w:val="0060004D"/>
    <w:rsid w:val="007C4A68"/>
    <w:rsid w:val="00862E35"/>
    <w:rsid w:val="008A0473"/>
    <w:rsid w:val="008B6273"/>
    <w:rsid w:val="008C6566"/>
    <w:rsid w:val="009626BF"/>
    <w:rsid w:val="009B4D42"/>
    <w:rsid w:val="00A87AE5"/>
    <w:rsid w:val="00B371FC"/>
    <w:rsid w:val="00BF3BA1"/>
    <w:rsid w:val="00C06DBB"/>
    <w:rsid w:val="00CE4C33"/>
    <w:rsid w:val="00D854E6"/>
    <w:rsid w:val="00D95B0F"/>
    <w:rsid w:val="00E831B6"/>
    <w:rsid w:val="00EE4061"/>
    <w:rsid w:val="00EE52F2"/>
    <w:rsid w:val="00F5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EABD"/>
  <w15:chartTrackingRefBased/>
  <w15:docId w15:val="{135DAA07-FCEE-459E-A7D4-AEE3AC6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3BA1"/>
    <w:rPr>
      <w:color w:val="0000FF"/>
      <w:u w:val="single"/>
    </w:rPr>
  </w:style>
  <w:style w:type="paragraph" w:styleId="a4">
    <w:name w:val="List Paragraph"/>
    <w:basedOn w:val="a"/>
    <w:uiPriority w:val="34"/>
    <w:qFormat/>
    <w:rsid w:val="00234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15168">
      <w:bodyDiv w:val="1"/>
      <w:marLeft w:val="0"/>
      <w:marRight w:val="0"/>
      <w:marTop w:val="0"/>
      <w:marBottom w:val="0"/>
      <w:divBdr>
        <w:top w:val="none" w:sz="0" w:space="0" w:color="auto"/>
        <w:left w:val="none" w:sz="0" w:space="0" w:color="auto"/>
        <w:bottom w:val="none" w:sz="0" w:space="0" w:color="auto"/>
        <w:right w:val="none" w:sz="0" w:space="0" w:color="auto"/>
      </w:divBdr>
      <w:divsChild>
        <w:div w:id="1313874827">
          <w:marLeft w:val="0"/>
          <w:marRight w:val="0"/>
          <w:marTop w:val="0"/>
          <w:marBottom w:val="0"/>
          <w:divBdr>
            <w:top w:val="none" w:sz="0" w:space="0" w:color="auto"/>
            <w:left w:val="none" w:sz="0" w:space="0" w:color="auto"/>
            <w:bottom w:val="none" w:sz="0" w:space="0" w:color="auto"/>
            <w:right w:val="none" w:sz="0" w:space="0" w:color="auto"/>
          </w:divBdr>
        </w:div>
      </w:divsChild>
    </w:div>
    <w:div w:id="715280930">
      <w:bodyDiv w:val="1"/>
      <w:marLeft w:val="0"/>
      <w:marRight w:val="0"/>
      <w:marTop w:val="0"/>
      <w:marBottom w:val="0"/>
      <w:divBdr>
        <w:top w:val="none" w:sz="0" w:space="0" w:color="auto"/>
        <w:left w:val="none" w:sz="0" w:space="0" w:color="auto"/>
        <w:bottom w:val="none" w:sz="0" w:space="0" w:color="auto"/>
        <w:right w:val="none" w:sz="0" w:space="0" w:color="auto"/>
      </w:divBdr>
      <w:divsChild>
        <w:div w:id="1435049710">
          <w:marLeft w:val="0"/>
          <w:marRight w:val="0"/>
          <w:marTop w:val="0"/>
          <w:marBottom w:val="0"/>
          <w:divBdr>
            <w:top w:val="none" w:sz="0" w:space="0" w:color="auto"/>
            <w:left w:val="none" w:sz="0" w:space="0" w:color="auto"/>
            <w:bottom w:val="none" w:sz="0" w:space="0" w:color="auto"/>
            <w:right w:val="none" w:sz="0" w:space="0" w:color="auto"/>
          </w:divBdr>
          <w:divsChild>
            <w:div w:id="1646275569">
              <w:marLeft w:val="0"/>
              <w:marRight w:val="0"/>
              <w:marTop w:val="0"/>
              <w:marBottom w:val="0"/>
              <w:divBdr>
                <w:top w:val="none" w:sz="0" w:space="0" w:color="auto"/>
                <w:left w:val="none" w:sz="0" w:space="0" w:color="auto"/>
                <w:bottom w:val="none" w:sz="0" w:space="0" w:color="auto"/>
                <w:right w:val="none" w:sz="0" w:space="0" w:color="auto"/>
              </w:divBdr>
              <w:divsChild>
                <w:div w:id="2003583583">
                  <w:marLeft w:val="0"/>
                  <w:marRight w:val="0"/>
                  <w:marTop w:val="0"/>
                  <w:marBottom w:val="0"/>
                  <w:divBdr>
                    <w:top w:val="none" w:sz="0" w:space="0" w:color="auto"/>
                    <w:left w:val="none" w:sz="0" w:space="0" w:color="auto"/>
                    <w:bottom w:val="none" w:sz="0" w:space="0" w:color="auto"/>
                    <w:right w:val="none" w:sz="0" w:space="0" w:color="auto"/>
                  </w:divBdr>
                  <w:divsChild>
                    <w:div w:id="761337821">
                      <w:marLeft w:val="-240"/>
                      <w:marRight w:val="-240"/>
                      <w:marTop w:val="0"/>
                      <w:marBottom w:val="0"/>
                      <w:divBdr>
                        <w:top w:val="none" w:sz="0" w:space="0" w:color="auto"/>
                        <w:left w:val="none" w:sz="0" w:space="0" w:color="auto"/>
                        <w:bottom w:val="none" w:sz="0" w:space="0" w:color="auto"/>
                        <w:right w:val="none" w:sz="0" w:space="0" w:color="auto"/>
                      </w:divBdr>
                      <w:divsChild>
                        <w:div w:id="471677667">
                          <w:marLeft w:val="0"/>
                          <w:marRight w:val="0"/>
                          <w:marTop w:val="0"/>
                          <w:marBottom w:val="0"/>
                          <w:divBdr>
                            <w:top w:val="none" w:sz="0" w:space="0" w:color="auto"/>
                            <w:left w:val="none" w:sz="0" w:space="0" w:color="auto"/>
                            <w:bottom w:val="none" w:sz="0" w:space="0" w:color="auto"/>
                            <w:right w:val="none" w:sz="0" w:space="0" w:color="auto"/>
                          </w:divBdr>
                          <w:divsChild>
                            <w:div w:id="1135564256">
                              <w:marLeft w:val="240"/>
                              <w:marRight w:val="660"/>
                              <w:marTop w:val="105"/>
                              <w:marBottom w:val="600"/>
                              <w:divBdr>
                                <w:top w:val="none" w:sz="0" w:space="0" w:color="auto"/>
                                <w:left w:val="none" w:sz="0" w:space="0" w:color="auto"/>
                                <w:bottom w:val="none" w:sz="0" w:space="0" w:color="auto"/>
                                <w:right w:val="none" w:sz="0" w:space="0" w:color="auto"/>
                              </w:divBdr>
                              <w:divsChild>
                                <w:div w:id="1057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82438">
          <w:marLeft w:val="0"/>
          <w:marRight w:val="0"/>
          <w:marTop w:val="0"/>
          <w:marBottom w:val="0"/>
          <w:divBdr>
            <w:top w:val="none" w:sz="0" w:space="0" w:color="auto"/>
            <w:left w:val="none" w:sz="0" w:space="0" w:color="auto"/>
            <w:bottom w:val="none" w:sz="0" w:space="0" w:color="auto"/>
            <w:right w:val="none" w:sz="0" w:space="0" w:color="auto"/>
          </w:divBdr>
          <w:divsChild>
            <w:div w:id="897742101">
              <w:marLeft w:val="0"/>
              <w:marRight w:val="0"/>
              <w:marTop w:val="0"/>
              <w:marBottom w:val="0"/>
              <w:divBdr>
                <w:top w:val="none" w:sz="0" w:space="0" w:color="auto"/>
                <w:left w:val="none" w:sz="0" w:space="0" w:color="auto"/>
                <w:bottom w:val="none" w:sz="0" w:space="0" w:color="auto"/>
                <w:right w:val="none" w:sz="0" w:space="0" w:color="auto"/>
              </w:divBdr>
              <w:divsChild>
                <w:div w:id="12375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8491">
      <w:bodyDiv w:val="1"/>
      <w:marLeft w:val="0"/>
      <w:marRight w:val="0"/>
      <w:marTop w:val="0"/>
      <w:marBottom w:val="0"/>
      <w:divBdr>
        <w:top w:val="none" w:sz="0" w:space="0" w:color="auto"/>
        <w:left w:val="none" w:sz="0" w:space="0" w:color="auto"/>
        <w:bottom w:val="none" w:sz="0" w:space="0" w:color="auto"/>
        <w:right w:val="none" w:sz="0" w:space="0" w:color="auto"/>
      </w:divBdr>
      <w:divsChild>
        <w:div w:id="1595628212">
          <w:marLeft w:val="0"/>
          <w:marRight w:val="0"/>
          <w:marTop w:val="30"/>
          <w:marBottom w:val="0"/>
          <w:divBdr>
            <w:top w:val="none" w:sz="0" w:space="0" w:color="auto"/>
            <w:left w:val="none" w:sz="0" w:space="0" w:color="auto"/>
            <w:bottom w:val="none" w:sz="0" w:space="0" w:color="auto"/>
            <w:right w:val="none" w:sz="0" w:space="0" w:color="auto"/>
          </w:divBdr>
        </w:div>
      </w:divsChild>
    </w:div>
    <w:div w:id="1122309405">
      <w:bodyDiv w:val="1"/>
      <w:marLeft w:val="0"/>
      <w:marRight w:val="0"/>
      <w:marTop w:val="0"/>
      <w:marBottom w:val="0"/>
      <w:divBdr>
        <w:top w:val="none" w:sz="0" w:space="0" w:color="auto"/>
        <w:left w:val="none" w:sz="0" w:space="0" w:color="auto"/>
        <w:bottom w:val="none" w:sz="0" w:space="0" w:color="auto"/>
        <w:right w:val="none" w:sz="0" w:space="0" w:color="auto"/>
      </w:divBdr>
      <w:divsChild>
        <w:div w:id="1893154661">
          <w:marLeft w:val="0"/>
          <w:marRight w:val="0"/>
          <w:marTop w:val="0"/>
          <w:marBottom w:val="0"/>
          <w:divBdr>
            <w:top w:val="none" w:sz="0" w:space="0" w:color="auto"/>
            <w:left w:val="none" w:sz="0" w:space="0" w:color="auto"/>
            <w:bottom w:val="none" w:sz="0" w:space="0" w:color="auto"/>
            <w:right w:val="none" w:sz="0" w:space="0" w:color="auto"/>
          </w:divBdr>
          <w:divsChild>
            <w:div w:id="409737744">
              <w:marLeft w:val="0"/>
              <w:marRight w:val="0"/>
              <w:marTop w:val="0"/>
              <w:marBottom w:val="0"/>
              <w:divBdr>
                <w:top w:val="none" w:sz="0" w:space="0" w:color="auto"/>
                <w:left w:val="none" w:sz="0" w:space="0" w:color="auto"/>
                <w:bottom w:val="none" w:sz="0" w:space="0" w:color="auto"/>
                <w:right w:val="none" w:sz="0" w:space="0" w:color="auto"/>
              </w:divBdr>
              <w:divsChild>
                <w:div w:id="714894691">
                  <w:marLeft w:val="0"/>
                  <w:marRight w:val="0"/>
                  <w:marTop w:val="0"/>
                  <w:marBottom w:val="0"/>
                  <w:divBdr>
                    <w:top w:val="none" w:sz="0" w:space="0" w:color="auto"/>
                    <w:left w:val="none" w:sz="0" w:space="0" w:color="auto"/>
                    <w:bottom w:val="none" w:sz="0" w:space="0" w:color="auto"/>
                    <w:right w:val="none" w:sz="0" w:space="0" w:color="auto"/>
                  </w:divBdr>
                  <w:divsChild>
                    <w:div w:id="456610172">
                      <w:marLeft w:val="-240"/>
                      <w:marRight w:val="-240"/>
                      <w:marTop w:val="0"/>
                      <w:marBottom w:val="0"/>
                      <w:divBdr>
                        <w:top w:val="none" w:sz="0" w:space="0" w:color="auto"/>
                        <w:left w:val="none" w:sz="0" w:space="0" w:color="auto"/>
                        <w:bottom w:val="none" w:sz="0" w:space="0" w:color="auto"/>
                        <w:right w:val="none" w:sz="0" w:space="0" w:color="auto"/>
                      </w:divBdr>
                      <w:divsChild>
                        <w:div w:id="1643343907">
                          <w:marLeft w:val="0"/>
                          <w:marRight w:val="0"/>
                          <w:marTop w:val="0"/>
                          <w:marBottom w:val="0"/>
                          <w:divBdr>
                            <w:top w:val="none" w:sz="0" w:space="0" w:color="auto"/>
                            <w:left w:val="none" w:sz="0" w:space="0" w:color="auto"/>
                            <w:bottom w:val="none" w:sz="0" w:space="0" w:color="auto"/>
                            <w:right w:val="none" w:sz="0" w:space="0" w:color="auto"/>
                          </w:divBdr>
                          <w:divsChild>
                            <w:div w:id="1624534360">
                              <w:marLeft w:val="240"/>
                              <w:marRight w:val="660"/>
                              <w:marTop w:val="105"/>
                              <w:marBottom w:val="600"/>
                              <w:divBdr>
                                <w:top w:val="none" w:sz="0" w:space="0" w:color="auto"/>
                                <w:left w:val="none" w:sz="0" w:space="0" w:color="auto"/>
                                <w:bottom w:val="none" w:sz="0" w:space="0" w:color="auto"/>
                                <w:right w:val="none" w:sz="0" w:space="0" w:color="auto"/>
                              </w:divBdr>
                              <w:divsChild>
                                <w:div w:id="15291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865627">
          <w:marLeft w:val="0"/>
          <w:marRight w:val="0"/>
          <w:marTop w:val="0"/>
          <w:marBottom w:val="0"/>
          <w:divBdr>
            <w:top w:val="none" w:sz="0" w:space="0" w:color="auto"/>
            <w:left w:val="none" w:sz="0" w:space="0" w:color="auto"/>
            <w:bottom w:val="none" w:sz="0" w:space="0" w:color="auto"/>
            <w:right w:val="none" w:sz="0" w:space="0" w:color="auto"/>
          </w:divBdr>
          <w:divsChild>
            <w:div w:id="36323305">
              <w:marLeft w:val="0"/>
              <w:marRight w:val="0"/>
              <w:marTop w:val="0"/>
              <w:marBottom w:val="0"/>
              <w:divBdr>
                <w:top w:val="none" w:sz="0" w:space="0" w:color="auto"/>
                <w:left w:val="none" w:sz="0" w:space="0" w:color="auto"/>
                <w:bottom w:val="none" w:sz="0" w:space="0" w:color="auto"/>
                <w:right w:val="none" w:sz="0" w:space="0" w:color="auto"/>
              </w:divBdr>
              <w:divsChild>
                <w:div w:id="17291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5260">
      <w:bodyDiv w:val="1"/>
      <w:marLeft w:val="0"/>
      <w:marRight w:val="0"/>
      <w:marTop w:val="0"/>
      <w:marBottom w:val="0"/>
      <w:divBdr>
        <w:top w:val="none" w:sz="0" w:space="0" w:color="auto"/>
        <w:left w:val="none" w:sz="0" w:space="0" w:color="auto"/>
        <w:bottom w:val="none" w:sz="0" w:space="0" w:color="auto"/>
        <w:right w:val="none" w:sz="0" w:space="0" w:color="auto"/>
      </w:divBdr>
      <w:divsChild>
        <w:div w:id="1944268282">
          <w:marLeft w:val="0"/>
          <w:marRight w:val="0"/>
          <w:marTop w:val="0"/>
          <w:marBottom w:val="0"/>
          <w:divBdr>
            <w:top w:val="none" w:sz="0" w:space="0" w:color="auto"/>
            <w:left w:val="none" w:sz="0" w:space="0" w:color="auto"/>
            <w:bottom w:val="none" w:sz="0" w:space="0" w:color="auto"/>
            <w:right w:val="none" w:sz="0" w:space="0" w:color="auto"/>
          </w:divBdr>
        </w:div>
      </w:divsChild>
    </w:div>
    <w:div w:id="1995183542">
      <w:bodyDiv w:val="1"/>
      <w:marLeft w:val="0"/>
      <w:marRight w:val="0"/>
      <w:marTop w:val="0"/>
      <w:marBottom w:val="0"/>
      <w:divBdr>
        <w:top w:val="none" w:sz="0" w:space="0" w:color="auto"/>
        <w:left w:val="none" w:sz="0" w:space="0" w:color="auto"/>
        <w:bottom w:val="none" w:sz="0" w:space="0" w:color="auto"/>
        <w:right w:val="none" w:sz="0" w:space="0" w:color="auto"/>
      </w:divBdr>
      <w:divsChild>
        <w:div w:id="494997715">
          <w:marLeft w:val="0"/>
          <w:marRight w:val="0"/>
          <w:marTop w:val="0"/>
          <w:marBottom w:val="0"/>
          <w:divBdr>
            <w:top w:val="none" w:sz="0" w:space="0" w:color="auto"/>
            <w:left w:val="none" w:sz="0" w:space="0" w:color="auto"/>
            <w:bottom w:val="none" w:sz="0" w:space="0" w:color="auto"/>
            <w:right w:val="none" w:sz="0" w:space="0" w:color="auto"/>
          </w:divBdr>
          <w:divsChild>
            <w:div w:id="518004352">
              <w:marLeft w:val="0"/>
              <w:marRight w:val="0"/>
              <w:marTop w:val="0"/>
              <w:marBottom w:val="0"/>
              <w:divBdr>
                <w:top w:val="none" w:sz="0" w:space="0" w:color="auto"/>
                <w:left w:val="none" w:sz="0" w:space="0" w:color="auto"/>
                <w:bottom w:val="none" w:sz="0" w:space="0" w:color="auto"/>
                <w:right w:val="none" w:sz="0" w:space="0" w:color="auto"/>
              </w:divBdr>
              <w:divsChild>
                <w:div w:id="1411076599">
                  <w:marLeft w:val="0"/>
                  <w:marRight w:val="0"/>
                  <w:marTop w:val="0"/>
                  <w:marBottom w:val="0"/>
                  <w:divBdr>
                    <w:top w:val="none" w:sz="0" w:space="0" w:color="auto"/>
                    <w:left w:val="none" w:sz="0" w:space="0" w:color="auto"/>
                    <w:bottom w:val="none" w:sz="0" w:space="0" w:color="auto"/>
                    <w:right w:val="none" w:sz="0" w:space="0" w:color="auto"/>
                  </w:divBdr>
                  <w:divsChild>
                    <w:div w:id="941032447">
                      <w:marLeft w:val="-240"/>
                      <w:marRight w:val="-240"/>
                      <w:marTop w:val="0"/>
                      <w:marBottom w:val="0"/>
                      <w:divBdr>
                        <w:top w:val="none" w:sz="0" w:space="0" w:color="auto"/>
                        <w:left w:val="none" w:sz="0" w:space="0" w:color="auto"/>
                        <w:bottom w:val="none" w:sz="0" w:space="0" w:color="auto"/>
                        <w:right w:val="none" w:sz="0" w:space="0" w:color="auto"/>
                      </w:divBdr>
                      <w:divsChild>
                        <w:div w:id="618490051">
                          <w:marLeft w:val="0"/>
                          <w:marRight w:val="0"/>
                          <w:marTop w:val="0"/>
                          <w:marBottom w:val="0"/>
                          <w:divBdr>
                            <w:top w:val="none" w:sz="0" w:space="0" w:color="auto"/>
                            <w:left w:val="none" w:sz="0" w:space="0" w:color="auto"/>
                            <w:bottom w:val="none" w:sz="0" w:space="0" w:color="auto"/>
                            <w:right w:val="none" w:sz="0" w:space="0" w:color="auto"/>
                          </w:divBdr>
                          <w:divsChild>
                            <w:div w:id="167988273">
                              <w:marLeft w:val="0"/>
                              <w:marRight w:val="0"/>
                              <w:marTop w:val="0"/>
                              <w:marBottom w:val="0"/>
                              <w:divBdr>
                                <w:top w:val="none" w:sz="0" w:space="0" w:color="auto"/>
                                <w:left w:val="none" w:sz="0" w:space="0" w:color="auto"/>
                                <w:bottom w:val="none" w:sz="0" w:space="0" w:color="auto"/>
                                <w:right w:val="none" w:sz="0" w:space="0" w:color="auto"/>
                              </w:divBdr>
                            </w:div>
                          </w:divsChild>
                        </w:div>
                        <w:div w:id="1287929638">
                          <w:marLeft w:val="0"/>
                          <w:marRight w:val="0"/>
                          <w:marTop w:val="0"/>
                          <w:marBottom w:val="0"/>
                          <w:divBdr>
                            <w:top w:val="none" w:sz="0" w:space="0" w:color="auto"/>
                            <w:left w:val="none" w:sz="0" w:space="0" w:color="auto"/>
                            <w:bottom w:val="none" w:sz="0" w:space="0" w:color="auto"/>
                            <w:right w:val="none" w:sz="0" w:space="0" w:color="auto"/>
                          </w:divBdr>
                          <w:divsChild>
                            <w:div w:id="944072206">
                              <w:marLeft w:val="240"/>
                              <w:marRight w:val="660"/>
                              <w:marTop w:val="105"/>
                              <w:marBottom w:val="600"/>
                              <w:divBdr>
                                <w:top w:val="none" w:sz="0" w:space="0" w:color="auto"/>
                                <w:left w:val="none" w:sz="0" w:space="0" w:color="auto"/>
                                <w:bottom w:val="none" w:sz="0" w:space="0" w:color="auto"/>
                                <w:right w:val="none" w:sz="0" w:space="0" w:color="auto"/>
                              </w:divBdr>
                              <w:divsChild>
                                <w:div w:id="5714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2C246-E19C-4583-ABF6-7EB0AE54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Лаптева Елена Валерьевна</dc:creator>
  <cp:keywords/>
  <dc:description/>
  <cp:lastModifiedBy>Лаптева Елена Валерьевна</cp:lastModifiedBy>
  <cp:revision>3</cp:revision>
  <dcterms:created xsi:type="dcterms:W3CDTF">2024-08-21T13:50:00Z</dcterms:created>
  <dcterms:modified xsi:type="dcterms:W3CDTF">2024-08-21T14:15:00Z</dcterms:modified>
</cp:coreProperties>
</file>