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2A7348" w:rsidRDefault="002A7348" w:rsidP="002A73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«УТВЕРЖДАЮ»</w:t>
            </w:r>
          </w:p>
          <w:p w:rsidR="002A7348" w:rsidRDefault="002A7348" w:rsidP="002A7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D61AB">
              <w:rPr>
                <w:rFonts w:ascii="Times New Roman" w:hAnsi="Times New Roman" w:cs="Times New Roman"/>
                <w:sz w:val="24"/>
                <w:szCs w:val="24"/>
              </w:rPr>
              <w:t>Директор по эксплуатации и текущему ремонту зданий и сооружений</w:t>
            </w:r>
          </w:p>
          <w:p w:rsidR="002A7348" w:rsidRDefault="002A7348" w:rsidP="002A73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348" w:rsidRDefault="002A7348" w:rsidP="002A73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   Толстов В.Г. </w:t>
            </w:r>
          </w:p>
          <w:p w:rsidR="002A7348" w:rsidRDefault="002A7348" w:rsidP="002A734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(подпись)            </w:t>
            </w:r>
          </w:p>
          <w:p w:rsidR="002A7348" w:rsidRDefault="002A7348" w:rsidP="002A73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 ________________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2A7348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Холодильник-1 шт., инв.номер-123456"/>
                <w:tag w:val="Пример:Холодильник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F130AB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F130AB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813A6B" w:rsidTr="00813A6B">
        <w:tc>
          <w:tcPr>
            <w:tcW w:w="2898" w:type="dxa"/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813A6B" w:rsidRDefault="00813A6B" w:rsidP="00B5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</w:t>
            </w:r>
            <w:r w:rsidR="00B572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обеспечения Зуйков И.Ю.</w:t>
            </w:r>
          </w:p>
        </w:tc>
      </w:tr>
      <w:tr w:rsidR="00813A6B" w:rsidTr="00813A6B">
        <w:tc>
          <w:tcPr>
            <w:tcW w:w="2898" w:type="dxa"/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813A6B" w:rsidRPr="00EB1128" w:rsidRDefault="00813A6B" w:rsidP="00813A6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813A6B" w:rsidTr="00813A6B">
        <w:tc>
          <w:tcPr>
            <w:tcW w:w="2898" w:type="dxa"/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F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материально-технического обеспечения Штогрин Д.С.</w:t>
            </w:r>
          </w:p>
        </w:tc>
      </w:tr>
      <w:tr w:rsidR="00813A6B" w:rsidTr="00813A6B">
        <w:tc>
          <w:tcPr>
            <w:tcW w:w="2898" w:type="dxa"/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813A6B" w:rsidTr="00813A6B">
        <w:tc>
          <w:tcPr>
            <w:tcW w:w="2898" w:type="dxa"/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отдела учета нефинансовых активов Управления бухгалтерского учета и отчетности </w:t>
            </w:r>
          </w:p>
          <w:p w:rsidR="00813A6B" w:rsidRPr="00813A6B" w:rsidRDefault="00813A6B" w:rsidP="00813A6B"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813A6B" w:rsidTr="00813A6B">
        <w:trPr>
          <w:trHeight w:val="132"/>
        </w:trPr>
        <w:tc>
          <w:tcPr>
            <w:tcW w:w="2898" w:type="dxa"/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813A6B" w:rsidTr="00813A6B">
        <w:trPr>
          <w:gridAfter w:val="1"/>
          <w:wAfter w:w="6457" w:type="dxa"/>
        </w:trPr>
        <w:tc>
          <w:tcPr>
            <w:tcW w:w="2898" w:type="dxa"/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6B" w:rsidTr="00813A6B">
        <w:trPr>
          <w:gridAfter w:val="1"/>
          <w:wAfter w:w="6457" w:type="dxa"/>
        </w:trPr>
        <w:tc>
          <w:tcPr>
            <w:tcW w:w="2898" w:type="dxa"/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6B" w:rsidTr="00813A6B">
        <w:trPr>
          <w:gridAfter w:val="1"/>
          <w:wAfter w:w="6457" w:type="dxa"/>
        </w:trPr>
        <w:tc>
          <w:tcPr>
            <w:tcW w:w="2898" w:type="dxa"/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6B" w:rsidTr="00813A6B">
        <w:tc>
          <w:tcPr>
            <w:tcW w:w="2898" w:type="dxa"/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813A6B" w:rsidRDefault="002A7348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 Иванов С.А."/>
                <w:tag w:val="Пример: Иванов С.А."/>
                <w:id w:val="1212459615"/>
                <w:lock w:val="sdtLocked"/>
                <w:placeholder>
                  <w:docPart w:val="1D0B1F7AB50E439C81736E54DC241FC2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813A6B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813A6B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  <w:r w:rsidR="00813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A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13A6B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813A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13A6B" w:rsidTr="00813A6B">
        <w:tc>
          <w:tcPr>
            <w:tcW w:w="2898" w:type="dxa"/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813A6B" w:rsidRDefault="00813A6B" w:rsidP="0081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9"/>
        <w:gridCol w:w="4105"/>
        <w:gridCol w:w="11"/>
      </w:tblGrid>
      <w:tr w:rsidR="00125375" w:rsidTr="00B712C6">
        <w:trPr>
          <w:gridAfter w:val="1"/>
          <w:wAfter w:w="11" w:type="dxa"/>
        </w:trPr>
        <w:tc>
          <w:tcPr>
            <w:tcW w:w="9571" w:type="dxa"/>
            <w:gridSpan w:val="2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Холодильник-1 шт., инв.номер-123456"/>
                <w:tag w:val="Пример:Холодильник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rPr>
          <w:gridAfter w:val="1"/>
          <w:wAfter w:w="11" w:type="dxa"/>
        </w:trPr>
        <w:tc>
          <w:tcPr>
            <w:tcW w:w="9571" w:type="dxa"/>
            <w:gridSpan w:val="2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  <w:tr w:rsidR="00AD0915" w:rsidTr="00D11ACB">
        <w:tblPrEx>
          <w:jc w:val="center"/>
        </w:tblPrEx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  <w:gridSpan w:val="2"/>
          </w:tcPr>
          <w:p w:rsidR="00AD0915" w:rsidRPr="00F55417" w:rsidRDefault="002A7348" w:rsidP="00BB7797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B7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D0915">
              <w:rPr>
                <w:rFonts w:ascii="Times New Roman" w:hAnsi="Times New Roman" w:cs="Times New Roman"/>
              </w:rPr>
              <w:t>Бытовая техника</w:t>
            </w:r>
          </w:p>
        </w:tc>
      </w:tr>
      <w:tr w:rsidR="00CF4CF7" w:rsidTr="00D11ACB">
        <w:tblPrEx>
          <w:jc w:val="center"/>
        </w:tblPrEx>
        <w:trPr>
          <w:trHeight w:val="877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CF4CF7" w:rsidRPr="00A01B50" w:rsidRDefault="002A7348" w:rsidP="001B55C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15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B43CF" w:rsidRPr="00A01B50">
              <w:rPr>
                <w:rFonts w:ascii="Times New Roman" w:hAnsi="Times New Roman" w:cs="Times New Roman"/>
              </w:rPr>
              <w:t xml:space="preserve"> </w:t>
            </w:r>
            <w:r w:rsidR="003F47B1">
              <w:rPr>
                <w:rFonts w:ascii="Times New Roman" w:hAnsi="Times New Roman" w:cs="Times New Roman"/>
              </w:rPr>
              <w:t xml:space="preserve">Прочее оборудование (светильники, обогреватели, сушилки д/рук, фонари и иное) </w:t>
            </w:r>
          </w:p>
        </w:tc>
      </w:tr>
      <w:tr w:rsidR="00CC77D3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  <w:gridSpan w:val="2"/>
          </w:tcPr>
          <w:p w:rsidR="00CC77D3" w:rsidRPr="00A01B50" w:rsidRDefault="002A7348" w:rsidP="00DB0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  <w:gridSpan w:val="2"/>
          </w:tcPr>
          <w:p w:rsidR="00CC77D3" w:rsidRPr="00A01B50" w:rsidRDefault="002A7348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  <w:gridSpan w:val="2"/>
          </w:tcPr>
          <w:p w:rsidR="00CC77D3" w:rsidRPr="00A01B50" w:rsidRDefault="002A7348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F130AB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F130AB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CC77D3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  <w:gridSpan w:val="2"/>
          </w:tcPr>
          <w:p w:rsidR="00CC77D3" w:rsidRPr="00A01B50" w:rsidRDefault="00CC77D3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D3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CC77D3" w:rsidRPr="00A01B50" w:rsidRDefault="00CC77D3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7D3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CC77D3" w:rsidRPr="00592ABE" w:rsidRDefault="00CC77D3" w:rsidP="000B2F1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CC77D3" w:rsidRPr="00A01B50" w:rsidRDefault="002A7348" w:rsidP="000B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A01B50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A01B50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Холодильник-1 шт., инв.номер-123456"/>
                <w:tag w:val="Пример:Холодильник-1 шт., инв.номер-123456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4471EF">
        <w:tc>
          <w:tcPr>
            <w:tcW w:w="1608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7747" w:type="dxa"/>
            <w:tcBorders>
              <w:bottom w:val="single" w:sz="4" w:space="0" w:color="auto"/>
            </w:tcBorders>
          </w:tcPr>
          <w:p w:rsidR="0099152A" w:rsidRPr="00F130AB" w:rsidRDefault="002A7348" w:rsidP="0035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Деформация корпуса, коррозия частей."/>
                <w:tag w:val="Пример:Деформация корпуса, коррозия частей."/>
                <w:id w:val="1054739538"/>
              </w:sdtPr>
              <w:sdtEndPr>
                <w:rPr>
                  <w:i w:val="0"/>
                </w:rPr>
              </w:sdtEndPr>
              <w:sdtContent>
                <w:r w:rsidR="00354399">
                  <w:rPr>
                    <w:rFonts w:ascii="Times New Roman" w:hAnsi="Times New Roman" w:cs="Times New Roman"/>
                    <w:i/>
                  </w:rPr>
                  <w:t>Не работает</w:t>
                </w:r>
              </w:sdtContent>
            </w:sdt>
          </w:p>
        </w:tc>
      </w:tr>
      <w:tr w:rsidR="004471EF" w:rsidTr="004471EF">
        <w:tc>
          <w:tcPr>
            <w:tcW w:w="1608" w:type="dxa"/>
          </w:tcPr>
          <w:p w:rsidR="004471EF" w:rsidRDefault="004471EF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tcBorders>
              <w:top w:val="single" w:sz="4" w:space="0" w:color="auto"/>
            </w:tcBorders>
          </w:tcPr>
          <w:p w:rsidR="004471EF" w:rsidRPr="004471EF" w:rsidRDefault="004471EF" w:rsidP="004471E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71EF">
              <w:rPr>
                <w:rFonts w:ascii="Times New Roman" w:hAnsi="Times New Roman" w:cs="Times New Roman"/>
                <w:i/>
                <w:sz w:val="18"/>
                <w:szCs w:val="18"/>
              </w:rPr>
              <w:t>(указываются дефекты,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471EF">
              <w:rPr>
                <w:rFonts w:ascii="Times New Roman" w:hAnsi="Times New Roman" w:cs="Times New Roman"/>
                <w:i/>
                <w:sz w:val="18"/>
                <w:szCs w:val="18"/>
              </w:rPr>
              <w:t>поломки)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023" w:rsidRDefault="008F602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023" w:rsidRDefault="008F6023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F66">
        <w:rPr>
          <w:rFonts w:ascii="Times New Roman" w:hAnsi="Times New Roman" w:cs="Times New Roman"/>
          <w:sz w:val="24"/>
          <w:szCs w:val="24"/>
          <w:u w:val="single"/>
        </w:rPr>
        <w:t>Вывод Комиссии: Подлежит списанию и утилизации путём сдачи в специализированные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организации.</w:t>
      </w:r>
    </w:p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813A6B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813A6B" w:rsidTr="00D11ACB">
        <w:tc>
          <w:tcPr>
            <w:tcW w:w="2943" w:type="dxa"/>
          </w:tcPr>
          <w:p w:rsidR="00813A6B" w:rsidRPr="007B7EE3" w:rsidRDefault="00813A6B" w:rsidP="00813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813A6B" w:rsidRDefault="00813A6B" w:rsidP="0081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3A6B" w:rsidRPr="007B7EE3" w:rsidRDefault="00813A6B" w:rsidP="00813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813A6B" w:rsidRPr="007B7EE3" w:rsidRDefault="00813A6B" w:rsidP="00813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FD">
              <w:rPr>
                <w:rFonts w:ascii="Times New Roman" w:hAnsi="Times New Roman" w:cs="Times New Roman"/>
                <w:b/>
                <w:sz w:val="24"/>
                <w:szCs w:val="24"/>
              </w:rPr>
              <w:t>Штогрин Д.С.</w:t>
            </w:r>
          </w:p>
        </w:tc>
      </w:tr>
      <w:tr w:rsidR="00813A6B" w:rsidTr="00D11ACB">
        <w:tc>
          <w:tcPr>
            <w:tcW w:w="2943" w:type="dxa"/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813A6B" w:rsidRPr="00EB1128" w:rsidRDefault="00813A6B" w:rsidP="00813A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813A6B" w:rsidRPr="00EB1128" w:rsidRDefault="00813A6B" w:rsidP="00813A6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813A6B" w:rsidTr="00D11ACB">
        <w:tc>
          <w:tcPr>
            <w:tcW w:w="2943" w:type="dxa"/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813A6B" w:rsidRDefault="00813A6B" w:rsidP="00813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3A6B" w:rsidRPr="007B7EE3" w:rsidRDefault="00813A6B" w:rsidP="00813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813A6B" w:rsidRPr="007B7EE3" w:rsidRDefault="0012715E" w:rsidP="00813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813A6B" w:rsidTr="00D11ACB">
        <w:trPr>
          <w:trHeight w:val="132"/>
        </w:trPr>
        <w:tc>
          <w:tcPr>
            <w:tcW w:w="2943" w:type="dxa"/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813A6B" w:rsidRPr="00EB1128" w:rsidRDefault="00813A6B" w:rsidP="00813A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813A6B" w:rsidRPr="00EB1128" w:rsidRDefault="00813A6B" w:rsidP="00813A6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813A6B" w:rsidRDefault="00813A6B" w:rsidP="00813A6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</w:t>
            </w:r>
            <w:proofErr w:type="gramEnd"/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, инициалы)</w:t>
            </w:r>
          </w:p>
          <w:p w:rsidR="00D81B3A" w:rsidRDefault="00D81B3A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A6B" w:rsidTr="00D11ACB">
        <w:tc>
          <w:tcPr>
            <w:tcW w:w="2943" w:type="dxa"/>
          </w:tcPr>
          <w:p w:rsidR="00813A6B" w:rsidRPr="007B7EE3" w:rsidRDefault="00813A6B" w:rsidP="00813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813A6B" w:rsidRPr="00B30B7C" w:rsidRDefault="002A7348" w:rsidP="00813A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i/>
                  <w:sz w:val="18"/>
                  <w:szCs w:val="18"/>
                </w:rPr>
                <w:alias w:val="ЗАПОЛНЯТЬ!!!"/>
                <w:tag w:val="ЗАПОЛНЯТЬ!!!"/>
                <w:id w:val="95845291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alias w:val="Пример: Иванов С.А."/>
                    <w:tag w:val="Пример: Иванов С.А."/>
                    <w:id w:val="-1887095967"/>
                    <w:placeholder>
                      <w:docPart w:val="2CEAAFA1109840B4A952F48320EA66CE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D81B3A" w:rsidRPr="00A01B50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</w:t>
                    </w:r>
                    <w:r w:rsidR="00D81B3A" w:rsidRPr="00A01B50">
                      <w:rPr>
                        <w:rStyle w:val="ad"/>
                        <w:rFonts w:ascii="Times New Roman" w:hAnsi="Times New Roman" w:cs="Times New Roman"/>
                      </w:rPr>
                      <w:t>.</w:t>
                    </w:r>
                  </w:sdtContent>
                </w:sdt>
              </w:sdtContent>
            </w:sdt>
          </w:p>
        </w:tc>
      </w:tr>
      <w:tr w:rsidR="00813A6B" w:rsidTr="00D11ACB">
        <w:tc>
          <w:tcPr>
            <w:tcW w:w="2943" w:type="dxa"/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813A6B" w:rsidRPr="00EB1128" w:rsidRDefault="00813A6B" w:rsidP="00813A6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813A6B" w:rsidRPr="00EB1128" w:rsidRDefault="00813A6B" w:rsidP="00813A6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813A6B" w:rsidRDefault="00813A6B" w:rsidP="00813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3AD" w:rsidRDefault="002C43A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8689"/>
      </w:tblGrid>
      <w:tr w:rsidR="00B81566" w:rsidRPr="002C43AD" w:rsidTr="007F68EA">
        <w:tc>
          <w:tcPr>
            <w:tcW w:w="9571" w:type="dxa"/>
            <w:gridSpan w:val="2"/>
          </w:tcPr>
          <w:p w:rsidR="0012715E" w:rsidRDefault="0012715E" w:rsidP="007F6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66" w:rsidRPr="002C43AD" w:rsidRDefault="00B81566" w:rsidP="007F6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AD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B81566" w:rsidRPr="002C43AD" w:rsidTr="007F68EA">
        <w:tc>
          <w:tcPr>
            <w:tcW w:w="675" w:type="dxa"/>
          </w:tcPr>
          <w:p w:rsidR="00B81566" w:rsidRPr="002C43AD" w:rsidRDefault="00B81566" w:rsidP="007F6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B81566" w:rsidRPr="002C43AD" w:rsidRDefault="00B81566" w:rsidP="00813A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AD">
              <w:rPr>
                <w:rFonts w:ascii="Times New Roman" w:hAnsi="Times New Roman" w:cs="Times New Roman"/>
                <w:sz w:val="24"/>
                <w:szCs w:val="24"/>
              </w:rPr>
              <w:t>Акт технического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(экспертизы), выданный сторонней организацией №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Указать номер Акта!"/>
                <w:tag w:val="Указать номер Акта!"/>
                <w:id w:val="812757188"/>
              </w:sdtPr>
              <w:sdtEndPr>
                <w:rPr>
                  <w:i w:val="0"/>
                </w:rPr>
              </w:sdtEndPr>
              <w:sdtContent>
                <w:r w:rsidR="00813A6B">
                  <w:rPr>
                    <w:rFonts w:ascii="Times New Roman" w:hAnsi="Times New Roman" w:cs="Times New Roman"/>
                    <w:i/>
                  </w:rPr>
                  <w:t>_____________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Указать дату Акта!"/>
                <w:tag w:val="Указать дату Акта!"/>
                <w:id w:val="-1085916194"/>
              </w:sdtPr>
              <w:sdtEndPr>
                <w:rPr>
                  <w:i w:val="0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alias w:val="Указать номер Акта!"/>
                    <w:tag w:val="Указать номер Акта!"/>
                    <w:id w:val="2094582616"/>
                  </w:sdtPr>
                  <w:sdtEndPr>
                    <w:rPr>
                      <w:i w:val="0"/>
                    </w:rPr>
                  </w:sdtEndPr>
                  <w:sdtContent>
                    <w:r w:rsidR="00813A6B">
                      <w:rPr>
                        <w:rFonts w:ascii="Times New Roman" w:hAnsi="Times New Roman" w:cs="Times New Roman"/>
                        <w:i/>
                      </w:rPr>
                      <w:t>___________________</w:t>
                    </w:r>
                  </w:sdtContent>
                </w:sdt>
                <w:r>
                  <w:rPr>
                    <w:rFonts w:ascii="Times New Roman" w:hAnsi="Times New Roman" w:cs="Times New Roman"/>
                    <w:i/>
                  </w:rPr>
                  <w:t xml:space="preserve">  .</w:t>
                </w:r>
              </w:sdtContent>
            </w:sdt>
          </w:p>
        </w:tc>
      </w:tr>
    </w:tbl>
    <w:p w:rsidR="002C43AD" w:rsidRDefault="002C43A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3AD" w:rsidRPr="003732A3" w:rsidRDefault="002C43A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43AD" w:rsidRPr="003732A3" w:rsidSect="00BC69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rmzdE1GmHfr3JJ+3n859Pw5DvgpA8EE1OGEPkS7ziJP1o1SAr7hBqLmmlffdv8UN4veQX77czAANpGyWlMutw==" w:salt="Q7ZOl0Tl0tfM5ibk5reS4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093DFE"/>
    <w:rsid w:val="000A6DFC"/>
    <w:rsid w:val="000E62DA"/>
    <w:rsid w:val="00103E68"/>
    <w:rsid w:val="00125375"/>
    <w:rsid w:val="0012715E"/>
    <w:rsid w:val="001B55C1"/>
    <w:rsid w:val="001B5FA5"/>
    <w:rsid w:val="001C40B5"/>
    <w:rsid w:val="002065D5"/>
    <w:rsid w:val="00214178"/>
    <w:rsid w:val="00216228"/>
    <w:rsid w:val="00242AB7"/>
    <w:rsid w:val="00271A2C"/>
    <w:rsid w:val="00283372"/>
    <w:rsid w:val="00286C28"/>
    <w:rsid w:val="002A561A"/>
    <w:rsid w:val="002A7348"/>
    <w:rsid w:val="002C43AD"/>
    <w:rsid w:val="002D0503"/>
    <w:rsid w:val="002F69F1"/>
    <w:rsid w:val="00317D7F"/>
    <w:rsid w:val="00323C23"/>
    <w:rsid w:val="003362E4"/>
    <w:rsid w:val="00354399"/>
    <w:rsid w:val="003732A3"/>
    <w:rsid w:val="003F47B1"/>
    <w:rsid w:val="004065ED"/>
    <w:rsid w:val="004471EF"/>
    <w:rsid w:val="00453CFD"/>
    <w:rsid w:val="00454B51"/>
    <w:rsid w:val="004B5B63"/>
    <w:rsid w:val="004D080E"/>
    <w:rsid w:val="004D1046"/>
    <w:rsid w:val="004F1DB2"/>
    <w:rsid w:val="005049DD"/>
    <w:rsid w:val="00535081"/>
    <w:rsid w:val="00545A98"/>
    <w:rsid w:val="00553987"/>
    <w:rsid w:val="00590557"/>
    <w:rsid w:val="00592ABE"/>
    <w:rsid w:val="005C0D34"/>
    <w:rsid w:val="00642D71"/>
    <w:rsid w:val="006B4856"/>
    <w:rsid w:val="006C13C7"/>
    <w:rsid w:val="006C63FF"/>
    <w:rsid w:val="007051F2"/>
    <w:rsid w:val="00764466"/>
    <w:rsid w:val="007B7EE3"/>
    <w:rsid w:val="00805422"/>
    <w:rsid w:val="00813A6B"/>
    <w:rsid w:val="00852DA9"/>
    <w:rsid w:val="00855789"/>
    <w:rsid w:val="008B43CF"/>
    <w:rsid w:val="008F6023"/>
    <w:rsid w:val="009327CA"/>
    <w:rsid w:val="0099152A"/>
    <w:rsid w:val="00991BF6"/>
    <w:rsid w:val="00A01B50"/>
    <w:rsid w:val="00A60728"/>
    <w:rsid w:val="00A711D6"/>
    <w:rsid w:val="00AD0915"/>
    <w:rsid w:val="00B30B7C"/>
    <w:rsid w:val="00B31FD1"/>
    <w:rsid w:val="00B5723B"/>
    <w:rsid w:val="00B754D6"/>
    <w:rsid w:val="00B81566"/>
    <w:rsid w:val="00B90DD2"/>
    <w:rsid w:val="00B97590"/>
    <w:rsid w:val="00BA4E58"/>
    <w:rsid w:val="00BB1625"/>
    <w:rsid w:val="00BB7797"/>
    <w:rsid w:val="00BC69E9"/>
    <w:rsid w:val="00BC6EF5"/>
    <w:rsid w:val="00BD4FEC"/>
    <w:rsid w:val="00C07230"/>
    <w:rsid w:val="00CC77D3"/>
    <w:rsid w:val="00CF4CF7"/>
    <w:rsid w:val="00D11ACB"/>
    <w:rsid w:val="00D240FE"/>
    <w:rsid w:val="00D81B3A"/>
    <w:rsid w:val="00D96503"/>
    <w:rsid w:val="00DA2F4C"/>
    <w:rsid w:val="00DB0E84"/>
    <w:rsid w:val="00DB3EFC"/>
    <w:rsid w:val="00DE2EC4"/>
    <w:rsid w:val="00E54131"/>
    <w:rsid w:val="00E5669A"/>
    <w:rsid w:val="00E65BBF"/>
    <w:rsid w:val="00E80C1F"/>
    <w:rsid w:val="00E855EF"/>
    <w:rsid w:val="00EB00E6"/>
    <w:rsid w:val="00EB1128"/>
    <w:rsid w:val="00EB3A9E"/>
    <w:rsid w:val="00F130AB"/>
    <w:rsid w:val="00F32CFD"/>
    <w:rsid w:val="00F42ABD"/>
    <w:rsid w:val="00FC6957"/>
    <w:rsid w:val="00FE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7966B-D049-413C-9653-3E04702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1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C7715E" w:rsidP="00C7715E">
          <w:pPr>
            <w:pStyle w:val="90F96885445D4992B106704B104A30B710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C7715E" w:rsidP="00C7715E">
          <w:pPr>
            <w:pStyle w:val="B5A4AE2D786D4B33ADE1384F577674C410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1D0B1F7AB50E439C81736E54DC241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1804D-6C8D-4B63-90FD-FFB1AF0DFDC9}"/>
      </w:docPartPr>
      <w:docPartBody>
        <w:p w:rsidR="00DD2C51" w:rsidRDefault="0002295A" w:rsidP="0002295A">
          <w:pPr>
            <w:pStyle w:val="1D0B1F7AB50E439C81736E54DC241FC2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2CEAAFA1109840B4A952F48320EA6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CD739-4678-4E8A-9716-0E0E18CBA261}"/>
      </w:docPartPr>
      <w:docPartBody>
        <w:p w:rsidR="00C30393" w:rsidRDefault="00B76FFC" w:rsidP="00B76FFC">
          <w:pPr>
            <w:pStyle w:val="2CEAAFA1109840B4A952F48320EA66CE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02295A"/>
    <w:rsid w:val="001921E4"/>
    <w:rsid w:val="001B2B3D"/>
    <w:rsid w:val="001D5108"/>
    <w:rsid w:val="002A6DCB"/>
    <w:rsid w:val="002D4C53"/>
    <w:rsid w:val="002E5DE6"/>
    <w:rsid w:val="00314759"/>
    <w:rsid w:val="00437A87"/>
    <w:rsid w:val="005B5431"/>
    <w:rsid w:val="005F722C"/>
    <w:rsid w:val="008967CB"/>
    <w:rsid w:val="00A10B35"/>
    <w:rsid w:val="00A3175D"/>
    <w:rsid w:val="00A951F8"/>
    <w:rsid w:val="00AD28C2"/>
    <w:rsid w:val="00AD3D7A"/>
    <w:rsid w:val="00B00FC5"/>
    <w:rsid w:val="00B16A99"/>
    <w:rsid w:val="00B30B53"/>
    <w:rsid w:val="00B76FFC"/>
    <w:rsid w:val="00B961A4"/>
    <w:rsid w:val="00C30393"/>
    <w:rsid w:val="00C7715E"/>
    <w:rsid w:val="00D10043"/>
    <w:rsid w:val="00DD2C51"/>
    <w:rsid w:val="00E3411F"/>
    <w:rsid w:val="00E84E7F"/>
    <w:rsid w:val="00EC7233"/>
    <w:rsid w:val="00EF72CA"/>
    <w:rsid w:val="00F219D3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6FFC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">
    <w:name w:val="2DA633640C0942CEA05B1FE99D5B431E"/>
    <w:rsid w:val="002A6DCB"/>
  </w:style>
  <w:style w:type="paragraph" w:customStyle="1" w:styleId="1ED14FA39B0A454D92BF3E54C84CB6C4">
    <w:name w:val="1ED14FA39B0A454D92BF3E54C84CB6C4"/>
    <w:rsid w:val="002A6DCB"/>
  </w:style>
  <w:style w:type="paragraph" w:customStyle="1" w:styleId="90F96885445D4992B106704B104A30B72">
    <w:name w:val="90F96885445D4992B106704B104A30B7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1">
    <w:name w:val="2DA633640C0942CEA05B1FE99D5B431E1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1">
    <w:name w:val="1ED14FA39B0A454D92BF3E54C84CB6C41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2">
    <w:name w:val="2DA633640C0942CEA05B1FE99D5B431E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2">
    <w:name w:val="1ED14FA39B0A454D92BF3E54C84CB6C42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3">
    <w:name w:val="2DA633640C0942CEA05B1FE99D5B431E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3">
    <w:name w:val="1ED14FA39B0A454D92BF3E54C84CB6C43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5">
    <w:name w:val="90F96885445D4992B106704B104A30B7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5">
    <w:name w:val="25D47501FC304BF085BC81BAD11F9621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5">
    <w:name w:val="53D224A84E6749AC8296AFE3881D4603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5">
    <w:name w:val="84BE6EDC899246E39A63AFE7ED737409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5">
    <w:name w:val="2DEFA2FA27C1441292A6184D15BE8C9A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4">
    <w:name w:val="2DA633640C0942CEA05B1FE99D5B431E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4">
    <w:name w:val="1ED14FA39B0A454D92BF3E54C84CB6C44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6">
    <w:name w:val="25D47501FC304BF085BC81BAD11F9621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6">
    <w:name w:val="53D224A84E6749AC8296AFE3881D4603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6">
    <w:name w:val="84BE6EDC899246E39A63AFE7ED737409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6">
    <w:name w:val="2DEFA2FA27C1441292A6184D15BE8C9A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5">
    <w:name w:val="2DA633640C0942CEA05B1FE99D5B431E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5">
    <w:name w:val="1ED14FA39B0A454D92BF3E54C84CB6C45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7">
    <w:name w:val="25D47501FC304BF085BC81BAD11F9621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7">
    <w:name w:val="53D224A84E6749AC8296AFE3881D4603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7">
    <w:name w:val="84BE6EDC899246E39A63AFE7ED737409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7">
    <w:name w:val="2DEFA2FA27C1441292A6184D15BE8C9A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6">
    <w:name w:val="2DA633640C0942CEA05B1FE99D5B431E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6">
    <w:name w:val="1ED14FA39B0A454D92BF3E54C84CB6C46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8">
    <w:name w:val="25D47501FC304BF085BC81BAD11F9621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8">
    <w:name w:val="53D224A84E6749AC8296AFE3881D4603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8">
    <w:name w:val="84BE6EDC899246E39A63AFE7ED737409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8">
    <w:name w:val="2DEFA2FA27C1441292A6184D15BE8C9A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DA633640C0942CEA05B1FE99D5B431E7">
    <w:name w:val="2DA633640C0942CEA05B1FE99D5B431E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1ED14FA39B0A454D92BF3E54C84CB6C47">
    <w:name w:val="1ED14FA39B0A454D92BF3E54C84CB6C47"/>
    <w:rsid w:val="00AD28C2"/>
    <w:pPr>
      <w:spacing w:after="200" w:line="276" w:lineRule="auto"/>
    </w:pPr>
    <w:rPr>
      <w:rFonts w:eastAsiaTheme="minorHAnsi"/>
      <w:lang w:eastAsia="en-US"/>
    </w:rPr>
  </w:style>
  <w:style w:type="paragraph" w:customStyle="1" w:styleId="2B5349E79BAC455B941D5A6025AAD879">
    <w:name w:val="2B5349E79BAC455B941D5A6025AAD879"/>
    <w:rsid w:val="00437A87"/>
  </w:style>
  <w:style w:type="paragraph" w:customStyle="1" w:styleId="90F96885445D4992B106704B104A30B79">
    <w:name w:val="90F96885445D4992B106704B104A30B7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9">
    <w:name w:val="7464C5190FB74D669DB26D064021435B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9">
    <w:name w:val="B5A4AE2D786D4B33ADE1384F577674C4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9">
    <w:name w:val="25D47501FC304BF085BC81BAD11F9621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9">
    <w:name w:val="53D224A84E6749AC8296AFE3881D4603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9">
    <w:name w:val="84BE6EDC899246E39A63AFE7ED737409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9">
    <w:name w:val="2DEFA2FA27C1441292A6184D15BE8C9A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9">
    <w:name w:val="4AE78971C5E74BF0B0DCB9AD0347420C9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2B5349E79BAC455B941D5A6025AAD8791">
    <w:name w:val="2B5349E79BAC455B941D5A6025AAD8791"/>
    <w:rsid w:val="00437A87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10">
    <w:name w:val="90F96885445D4992B106704B104A30B7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0">
    <w:name w:val="7464C5190FB74D669DB26D064021435B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0">
    <w:name w:val="B5A4AE2D786D4B33ADE1384F577674C4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0">
    <w:name w:val="25D47501FC304BF085BC81BAD11F9621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0">
    <w:name w:val="53D224A84E6749AC8296AFE3881D4603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0">
    <w:name w:val="84BE6EDC899246E39A63AFE7ED737409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0">
    <w:name w:val="2DEFA2FA27C1441292A6184D15BE8C9A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0">
    <w:name w:val="4AE78971C5E74BF0B0DCB9AD0347420C10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2B5349E79BAC455B941D5A6025AAD8792">
    <w:name w:val="2B5349E79BAC455B941D5A6025AAD8792"/>
    <w:rsid w:val="00C7715E"/>
    <w:pPr>
      <w:spacing w:after="200" w:line="276" w:lineRule="auto"/>
    </w:pPr>
    <w:rPr>
      <w:rFonts w:eastAsiaTheme="minorHAnsi"/>
      <w:lang w:eastAsia="en-US"/>
    </w:rPr>
  </w:style>
  <w:style w:type="paragraph" w:customStyle="1" w:styleId="18962CA443F6450A8D415C2F3B900C3E">
    <w:name w:val="18962CA443F6450A8D415C2F3B900C3E"/>
    <w:rsid w:val="00C7715E"/>
  </w:style>
  <w:style w:type="paragraph" w:customStyle="1" w:styleId="1D0B1F7AB50E439C81736E54DC241FC2">
    <w:name w:val="1D0B1F7AB50E439C81736E54DC241FC2"/>
    <w:rsid w:val="0002295A"/>
  </w:style>
  <w:style w:type="paragraph" w:customStyle="1" w:styleId="2CEAAFA1109840B4A952F48320EA66CE">
    <w:name w:val="2CEAAFA1109840B4A952F48320EA66CE"/>
    <w:rsid w:val="00B76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225B-5E7F-4930-8E92-6752BD30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9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10</cp:revision>
  <cp:lastPrinted>2019-05-31T12:42:00Z</cp:lastPrinted>
  <dcterms:created xsi:type="dcterms:W3CDTF">2024-11-18T14:03:00Z</dcterms:created>
  <dcterms:modified xsi:type="dcterms:W3CDTF">2025-04-11T13:54:00Z</dcterms:modified>
</cp:coreProperties>
</file>