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F5" w:rsidRPr="006F5A4C" w:rsidRDefault="00B44C07" w:rsidP="00B44C07">
      <w:pPr>
        <w:jc w:val="center"/>
        <w:rPr>
          <w:rFonts w:ascii="Times New Roman" w:hAnsi="Times New Roman" w:cs="Times New Roman"/>
          <w:sz w:val="28"/>
          <w:szCs w:val="26"/>
        </w:rPr>
      </w:pPr>
      <w:r w:rsidRPr="006F5A4C">
        <w:rPr>
          <w:rFonts w:ascii="Times New Roman" w:hAnsi="Times New Roman" w:cs="Times New Roman"/>
          <w:sz w:val="28"/>
          <w:szCs w:val="26"/>
        </w:rPr>
        <w:t xml:space="preserve">Временный порядок </w:t>
      </w:r>
      <w:r w:rsidR="00E00ADA" w:rsidRPr="006F5A4C">
        <w:rPr>
          <w:rFonts w:ascii="Times New Roman" w:hAnsi="Times New Roman" w:cs="Times New Roman"/>
          <w:sz w:val="28"/>
          <w:szCs w:val="26"/>
        </w:rPr>
        <w:t>оплаты</w:t>
      </w:r>
      <w:r w:rsidRPr="006F5A4C">
        <w:rPr>
          <w:rFonts w:ascii="Times New Roman" w:hAnsi="Times New Roman" w:cs="Times New Roman"/>
          <w:sz w:val="28"/>
          <w:szCs w:val="26"/>
        </w:rPr>
        <w:t xml:space="preserve"> обучения студентами-иностранными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 граждан</w:t>
      </w:r>
      <w:r w:rsidRPr="006F5A4C">
        <w:rPr>
          <w:rFonts w:ascii="Times New Roman" w:hAnsi="Times New Roman" w:cs="Times New Roman"/>
          <w:sz w:val="28"/>
          <w:szCs w:val="26"/>
        </w:rPr>
        <w:t>ами</w:t>
      </w:r>
      <w:r w:rsidR="00B712F5" w:rsidRPr="006F5A4C">
        <w:rPr>
          <w:rFonts w:ascii="Times New Roman" w:hAnsi="Times New Roman" w:cs="Times New Roman"/>
          <w:sz w:val="28"/>
          <w:szCs w:val="26"/>
        </w:rPr>
        <w:t xml:space="preserve">, </w:t>
      </w:r>
      <w:r w:rsidRPr="006F5A4C">
        <w:rPr>
          <w:rFonts w:ascii="Times New Roman" w:hAnsi="Times New Roman" w:cs="Times New Roman"/>
          <w:sz w:val="28"/>
          <w:szCs w:val="26"/>
        </w:rPr>
        <w:t>находящимися за пределами России</w:t>
      </w:r>
    </w:p>
    <w:p w:rsidR="003E67DA" w:rsidRDefault="003E67DA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2F5" w:rsidRDefault="00104853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введенными санкциями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44C07">
        <w:rPr>
          <w:rFonts w:ascii="Times New Roman" w:hAnsi="Times New Roman" w:cs="Times New Roman"/>
          <w:sz w:val="26"/>
          <w:szCs w:val="26"/>
        </w:rPr>
        <w:t>финансовой системы России</w:t>
      </w:r>
      <w:r w:rsidR="00B712F5">
        <w:rPr>
          <w:rFonts w:ascii="Times New Roman" w:hAnsi="Times New Roman" w:cs="Times New Roman"/>
          <w:sz w:val="26"/>
          <w:szCs w:val="26"/>
        </w:rPr>
        <w:t xml:space="preserve"> в настоящее время у </w:t>
      </w:r>
      <w:r w:rsidR="00C373CA">
        <w:rPr>
          <w:rFonts w:ascii="Times New Roman" w:hAnsi="Times New Roman" w:cs="Times New Roman"/>
          <w:sz w:val="26"/>
          <w:szCs w:val="26"/>
        </w:rPr>
        <w:t xml:space="preserve">студентов-иностранных граждан, находящихся за пределами </w:t>
      </w:r>
      <w:r w:rsidR="00B44C07">
        <w:rPr>
          <w:rFonts w:ascii="Times New Roman" w:hAnsi="Times New Roman" w:cs="Times New Roman"/>
          <w:sz w:val="26"/>
          <w:szCs w:val="26"/>
        </w:rPr>
        <w:t>России</w:t>
      </w:r>
      <w:r w:rsidR="00C373CA">
        <w:rPr>
          <w:rFonts w:ascii="Times New Roman" w:hAnsi="Times New Roman" w:cs="Times New Roman"/>
          <w:sz w:val="26"/>
          <w:szCs w:val="26"/>
        </w:rPr>
        <w:t xml:space="preserve">, </w:t>
      </w:r>
      <w:r w:rsidR="00B712F5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753AA3">
        <w:rPr>
          <w:rFonts w:ascii="Times New Roman" w:hAnsi="Times New Roman" w:cs="Times New Roman"/>
          <w:sz w:val="26"/>
          <w:szCs w:val="26"/>
        </w:rPr>
        <w:t>возникать</w:t>
      </w:r>
      <w:r w:rsidR="00B712F5">
        <w:rPr>
          <w:rFonts w:ascii="Times New Roman" w:hAnsi="Times New Roman" w:cs="Times New Roman"/>
          <w:sz w:val="26"/>
          <w:szCs w:val="26"/>
        </w:rPr>
        <w:t xml:space="preserve"> сложности </w:t>
      </w:r>
      <w:r w:rsidR="005308E5">
        <w:rPr>
          <w:rFonts w:ascii="Times New Roman" w:hAnsi="Times New Roman" w:cs="Times New Roman"/>
          <w:sz w:val="26"/>
          <w:szCs w:val="26"/>
        </w:rPr>
        <w:t>с использованием карт международных платежных систем при</w:t>
      </w:r>
      <w:r w:rsidR="00B712F5">
        <w:rPr>
          <w:rFonts w:ascii="Times New Roman" w:hAnsi="Times New Roman" w:cs="Times New Roman"/>
          <w:sz w:val="26"/>
          <w:szCs w:val="26"/>
        </w:rPr>
        <w:t xml:space="preserve"> осуществлении </w:t>
      </w:r>
      <w:r w:rsidR="00177790">
        <w:rPr>
          <w:rFonts w:ascii="Times New Roman" w:hAnsi="Times New Roman" w:cs="Times New Roman"/>
          <w:sz w:val="26"/>
          <w:szCs w:val="26"/>
        </w:rPr>
        <w:t>перевода денежных средств в счет оплаты по договору об образовании.</w:t>
      </w:r>
    </w:p>
    <w:p w:rsidR="005865AA" w:rsidRPr="005865AA" w:rsidRDefault="005865AA" w:rsidP="005865AA">
      <w:pPr>
        <w:pStyle w:val="a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5AA">
        <w:rPr>
          <w:rFonts w:ascii="Times New Roman" w:hAnsi="Times New Roman" w:cs="Times New Roman"/>
          <w:sz w:val="26"/>
          <w:szCs w:val="26"/>
        </w:rPr>
        <w:t xml:space="preserve">В связи с введенными санкциями, расчеты по </w:t>
      </w:r>
      <w:proofErr w:type="spellStart"/>
      <w:r w:rsidRPr="005865AA">
        <w:rPr>
          <w:rFonts w:ascii="Times New Roman" w:hAnsi="Times New Roman" w:cs="Times New Roman"/>
          <w:sz w:val="26"/>
          <w:szCs w:val="26"/>
        </w:rPr>
        <w:t>эквайрингу</w:t>
      </w:r>
      <w:proofErr w:type="spellEnd"/>
      <w:r w:rsidRPr="005865AA">
        <w:rPr>
          <w:rFonts w:ascii="Times New Roman" w:hAnsi="Times New Roman" w:cs="Times New Roman"/>
          <w:sz w:val="26"/>
          <w:szCs w:val="26"/>
        </w:rPr>
        <w:t xml:space="preserve"> с использованием карт международных платежных систем не осуществляются. Вместе с тем, по-прежнему, допускаются расчеты с использованием российских платежных карт «МИР» - на данный момент при оплате из следующих стран: Турция, Вьетнам, Армения, Белоруссия, Казахстан, Киргизия, Таджикистан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65AA" w:rsidRPr="005865AA" w:rsidRDefault="005865AA" w:rsidP="005865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790" w:rsidRPr="00C373CA" w:rsidRDefault="00177790" w:rsidP="00B71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B44C07">
        <w:rPr>
          <w:rFonts w:ascii="Times New Roman" w:hAnsi="Times New Roman" w:cs="Times New Roman"/>
          <w:sz w:val="26"/>
          <w:szCs w:val="26"/>
        </w:rPr>
        <w:t>этим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предлагаем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34E">
        <w:rPr>
          <w:rFonts w:ascii="Times New Roman" w:hAnsi="Times New Roman" w:cs="Times New Roman"/>
          <w:b/>
          <w:sz w:val="26"/>
          <w:szCs w:val="26"/>
          <w:u w:val="single"/>
        </w:rPr>
        <w:t>временный порядок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0ADA" w:rsidRPr="00104853">
        <w:rPr>
          <w:rFonts w:ascii="Times New Roman" w:hAnsi="Times New Roman" w:cs="Times New Roman"/>
          <w:b/>
          <w:sz w:val="26"/>
          <w:szCs w:val="26"/>
        </w:rPr>
        <w:t>оплаты</w:t>
      </w:r>
      <w:r w:rsidRPr="00104853">
        <w:rPr>
          <w:rFonts w:ascii="Times New Roman" w:hAnsi="Times New Roman" w:cs="Times New Roman"/>
          <w:b/>
          <w:sz w:val="26"/>
          <w:szCs w:val="26"/>
        </w:rPr>
        <w:t xml:space="preserve"> обучения студентами-иностранными гражданами</w:t>
      </w:r>
      <w:r w:rsidR="00C373CA" w:rsidRPr="00104853">
        <w:rPr>
          <w:rFonts w:ascii="Times New Roman" w:hAnsi="Times New Roman" w:cs="Times New Roman"/>
          <w:b/>
          <w:sz w:val="26"/>
          <w:szCs w:val="26"/>
        </w:rPr>
        <w:t xml:space="preserve">, находящимися за пределами </w:t>
      </w:r>
      <w:r w:rsidR="00B44C07" w:rsidRPr="00104853">
        <w:rPr>
          <w:rFonts w:ascii="Times New Roman" w:hAnsi="Times New Roman" w:cs="Times New Roman"/>
          <w:b/>
          <w:sz w:val="26"/>
          <w:szCs w:val="26"/>
        </w:rPr>
        <w:t>России</w:t>
      </w:r>
      <w:r w:rsidR="00753AA3" w:rsidRPr="00104853">
        <w:rPr>
          <w:rFonts w:ascii="Times New Roman" w:hAnsi="Times New Roman" w:cs="Times New Roman"/>
          <w:b/>
          <w:sz w:val="26"/>
          <w:szCs w:val="26"/>
        </w:rPr>
        <w:t>.</w:t>
      </w:r>
    </w:p>
    <w:p w:rsidR="00177790" w:rsidRPr="00477F18" w:rsidRDefault="00477F18" w:rsidP="00477F1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плату возможно произвести </w:t>
      </w:r>
      <w:r w:rsidR="005308E5">
        <w:rPr>
          <w:rFonts w:ascii="Times New Roman" w:hAnsi="Times New Roman" w:cs="Times New Roman"/>
          <w:b/>
          <w:sz w:val="26"/>
          <w:szCs w:val="26"/>
        </w:rPr>
        <w:t>посредством банковского перевода</w:t>
      </w:r>
      <w:r w:rsidR="006363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</w:rPr>
        <w:t>(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wire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8E5">
        <w:rPr>
          <w:rFonts w:ascii="Times New Roman" w:hAnsi="Times New Roman" w:cs="Times New Roman"/>
          <w:b/>
          <w:sz w:val="26"/>
          <w:szCs w:val="26"/>
          <w:lang w:val="en-US"/>
        </w:rPr>
        <w:t>transfer</w:t>
      </w:r>
      <w:r w:rsidR="005308E5" w:rsidRPr="005308E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>на валютный счет НИУ ВШЭ в евро</w:t>
      </w:r>
      <w:r w:rsidRPr="00477F18">
        <w:rPr>
          <w:rFonts w:ascii="Times New Roman" w:hAnsi="Times New Roman" w:cs="Times New Roman"/>
          <w:b/>
          <w:sz w:val="26"/>
          <w:szCs w:val="26"/>
        </w:rPr>
        <w:t>,</w:t>
      </w:r>
      <w:r w:rsidR="00177790" w:rsidRPr="00477F18">
        <w:rPr>
          <w:rFonts w:ascii="Times New Roman" w:hAnsi="Times New Roman" w:cs="Times New Roman"/>
          <w:b/>
          <w:sz w:val="26"/>
          <w:szCs w:val="26"/>
        </w:rPr>
        <w:t xml:space="preserve"> долларах</w:t>
      </w:r>
      <w:r w:rsidR="005C10B1">
        <w:rPr>
          <w:rFonts w:ascii="Times New Roman" w:hAnsi="Times New Roman" w:cs="Times New Roman"/>
          <w:b/>
          <w:sz w:val="26"/>
          <w:szCs w:val="26"/>
        </w:rPr>
        <w:t xml:space="preserve"> США</w:t>
      </w:r>
      <w:r w:rsidR="00753AA3">
        <w:rPr>
          <w:rFonts w:ascii="Times New Roman" w:hAnsi="Times New Roman" w:cs="Times New Roman"/>
          <w:b/>
          <w:sz w:val="26"/>
          <w:szCs w:val="26"/>
        </w:rPr>
        <w:t>, фунтах</w:t>
      </w:r>
      <w:r w:rsidR="00104853">
        <w:rPr>
          <w:rFonts w:ascii="Times New Roman" w:hAnsi="Times New Roman" w:cs="Times New Roman"/>
          <w:b/>
          <w:sz w:val="26"/>
          <w:szCs w:val="26"/>
        </w:rPr>
        <w:t xml:space="preserve"> стерлингов</w:t>
      </w:r>
      <w:r w:rsidR="00753AA3">
        <w:rPr>
          <w:rFonts w:ascii="Times New Roman" w:hAnsi="Times New Roman" w:cs="Times New Roman"/>
          <w:b/>
          <w:sz w:val="26"/>
          <w:szCs w:val="26"/>
        </w:rPr>
        <w:t>, юанях в размере</w:t>
      </w:r>
      <w:r w:rsidRPr="00477F18">
        <w:rPr>
          <w:rFonts w:ascii="Times New Roman" w:hAnsi="Times New Roman" w:cs="Times New Roman"/>
          <w:b/>
          <w:sz w:val="26"/>
          <w:szCs w:val="26"/>
        </w:rPr>
        <w:t>, определенн</w:t>
      </w:r>
      <w:r w:rsidR="00753AA3">
        <w:rPr>
          <w:rFonts w:ascii="Times New Roman" w:hAnsi="Times New Roman" w:cs="Times New Roman"/>
          <w:b/>
          <w:sz w:val="26"/>
          <w:szCs w:val="26"/>
        </w:rPr>
        <w:t>ом</w:t>
      </w:r>
      <w:r w:rsidR="005308E5">
        <w:rPr>
          <w:rFonts w:ascii="Times New Roman" w:hAnsi="Times New Roman" w:cs="Times New Roman"/>
          <w:b/>
          <w:sz w:val="26"/>
          <w:szCs w:val="26"/>
        </w:rPr>
        <w:t xml:space="preserve"> исходя из стоимости, предусмотренной</w:t>
      </w:r>
      <w:r w:rsidRPr="00477F18">
        <w:rPr>
          <w:rFonts w:ascii="Times New Roman" w:hAnsi="Times New Roman" w:cs="Times New Roman"/>
          <w:b/>
          <w:sz w:val="26"/>
          <w:szCs w:val="26"/>
        </w:rPr>
        <w:t xml:space="preserve"> договором об </w:t>
      </w:r>
      <w:r w:rsidR="005308E5">
        <w:rPr>
          <w:rFonts w:ascii="Times New Roman" w:hAnsi="Times New Roman" w:cs="Times New Roman"/>
          <w:b/>
          <w:sz w:val="26"/>
          <w:szCs w:val="26"/>
        </w:rPr>
        <w:t>образовании</w:t>
      </w:r>
      <w:r w:rsidR="00753AA3">
        <w:rPr>
          <w:rFonts w:ascii="Times New Roman" w:hAnsi="Times New Roman" w:cs="Times New Roman"/>
          <w:b/>
          <w:sz w:val="26"/>
          <w:szCs w:val="26"/>
        </w:rPr>
        <w:t>.</w:t>
      </w:r>
    </w:p>
    <w:p w:rsidR="0003346F" w:rsidRDefault="00477F18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осуществления платежа студенту необходимо </w:t>
      </w:r>
      <w:r w:rsidR="0003346F">
        <w:rPr>
          <w:rFonts w:ascii="Times New Roman" w:hAnsi="Times New Roman" w:cs="Times New Roman"/>
          <w:sz w:val="26"/>
          <w:szCs w:val="26"/>
        </w:rPr>
        <w:t xml:space="preserve">обратиться в </w:t>
      </w:r>
      <w:r w:rsidR="005308E5">
        <w:rPr>
          <w:rFonts w:ascii="Times New Roman" w:hAnsi="Times New Roman" w:cs="Times New Roman"/>
          <w:sz w:val="26"/>
          <w:szCs w:val="26"/>
        </w:rPr>
        <w:t xml:space="preserve">свой </w:t>
      </w:r>
      <w:r w:rsidR="0003346F">
        <w:rPr>
          <w:rFonts w:ascii="Times New Roman" w:hAnsi="Times New Roman" w:cs="Times New Roman"/>
          <w:sz w:val="26"/>
          <w:szCs w:val="26"/>
        </w:rPr>
        <w:t>банк</w:t>
      </w:r>
      <w:r w:rsidR="00753AA3">
        <w:rPr>
          <w:rFonts w:ascii="Times New Roman" w:hAnsi="Times New Roman" w:cs="Times New Roman"/>
          <w:sz w:val="26"/>
          <w:szCs w:val="26"/>
        </w:rPr>
        <w:t xml:space="preserve">, </w:t>
      </w:r>
      <w:r w:rsidR="00134C04">
        <w:rPr>
          <w:rFonts w:ascii="Times New Roman" w:hAnsi="Times New Roman" w:cs="Times New Roman"/>
          <w:sz w:val="26"/>
          <w:szCs w:val="26"/>
        </w:rPr>
        <w:t>в котором</w:t>
      </w:r>
      <w:r w:rsidR="00753AA3">
        <w:rPr>
          <w:rFonts w:ascii="Times New Roman" w:hAnsi="Times New Roman" w:cs="Times New Roman"/>
          <w:sz w:val="26"/>
          <w:szCs w:val="26"/>
        </w:rPr>
        <w:t xml:space="preserve"> у него открыт счет</w:t>
      </w:r>
      <w:r w:rsidR="0063632D">
        <w:rPr>
          <w:rFonts w:ascii="Times New Roman" w:hAnsi="Times New Roman" w:cs="Times New Roman"/>
          <w:sz w:val="26"/>
          <w:szCs w:val="26"/>
        </w:rPr>
        <w:t xml:space="preserve"> и оформить поручение на международный банковский перевод в пользу НИУ ВШЭ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632D" w:rsidRDefault="0063632D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Информация о банковских реквизитах валютных счетов университета размещена на странице Управления бухгалтерского учета: </w:t>
      </w:r>
      <w:hyperlink r:id="rId8" w:history="1">
        <w:r w:rsidRPr="00EE3403">
          <w:rPr>
            <w:rStyle w:val="ab"/>
            <w:rFonts w:ascii="Times New Roman" w:hAnsi="Times New Roman" w:cs="Times New Roman"/>
            <w:i/>
            <w:sz w:val="26"/>
            <w:szCs w:val="26"/>
          </w:rPr>
          <w:t>https://www.hse.ru/org/hse/aup/ubu/financialflows/bankdetails</w:t>
        </w:r>
      </w:hyperlink>
      <w:r>
        <w:rPr>
          <w:rFonts w:ascii="Times New Roman" w:hAnsi="Times New Roman" w:cs="Times New Roman"/>
          <w:i/>
          <w:sz w:val="26"/>
          <w:szCs w:val="26"/>
        </w:rPr>
        <w:t xml:space="preserve">. На текущий момент используются счета в </w:t>
      </w:r>
      <w:r w:rsidR="005B58D1">
        <w:rPr>
          <w:rFonts w:ascii="Times New Roman" w:hAnsi="Times New Roman" w:cs="Times New Roman"/>
          <w:i/>
          <w:sz w:val="26"/>
          <w:szCs w:val="26"/>
        </w:rPr>
        <w:t>ПАО «БАНК УРАЛСИБ</w:t>
      </w:r>
      <w:bookmarkStart w:id="0" w:name="_GoBack"/>
      <w:bookmarkEnd w:id="0"/>
      <w:r w:rsidR="005B58D1">
        <w:rPr>
          <w:rFonts w:ascii="Times New Roman" w:hAnsi="Times New Roman" w:cs="Times New Roman"/>
          <w:i/>
          <w:sz w:val="26"/>
          <w:szCs w:val="26"/>
        </w:rPr>
        <w:t>»</w:t>
      </w:r>
      <w:r>
        <w:rPr>
          <w:rFonts w:ascii="Times New Roman" w:hAnsi="Times New Roman" w:cs="Times New Roman"/>
          <w:i/>
          <w:sz w:val="26"/>
          <w:szCs w:val="26"/>
        </w:rPr>
        <w:t>. По мере открытия счетов в других банках информация будет пополняться.</w:t>
      </w:r>
    </w:p>
    <w:p w:rsidR="005C10B1" w:rsidRPr="005C10B1" w:rsidRDefault="000D1D48" w:rsidP="005C10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0B1">
        <w:rPr>
          <w:rFonts w:ascii="Times New Roman" w:hAnsi="Times New Roman" w:cs="Times New Roman"/>
          <w:sz w:val="26"/>
          <w:szCs w:val="26"/>
        </w:rPr>
        <w:t xml:space="preserve">Размер платежа в </w:t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иностранной </w:t>
      </w:r>
      <w:r w:rsidRPr="005C10B1">
        <w:rPr>
          <w:rFonts w:ascii="Times New Roman" w:hAnsi="Times New Roman" w:cs="Times New Roman"/>
          <w:sz w:val="26"/>
          <w:szCs w:val="26"/>
        </w:rPr>
        <w:t>валюте необходи</w:t>
      </w:r>
      <w:r w:rsidR="005C10B1" w:rsidRPr="005C10B1">
        <w:rPr>
          <w:rFonts w:ascii="Times New Roman" w:hAnsi="Times New Roman" w:cs="Times New Roman"/>
          <w:sz w:val="26"/>
          <w:szCs w:val="26"/>
        </w:rPr>
        <w:t>мо рассчитать по курсу Центрального банка России (ЦБ РФ)</w:t>
      </w:r>
      <w:r w:rsidR="0095734E">
        <w:rPr>
          <w:rStyle w:val="af1"/>
          <w:rFonts w:ascii="Times New Roman" w:hAnsi="Times New Roman" w:cs="Times New Roman"/>
          <w:sz w:val="26"/>
          <w:szCs w:val="26"/>
        </w:rPr>
        <w:footnoteReference w:id="1"/>
      </w:r>
      <w:r w:rsidR="005C10B1" w:rsidRPr="005C10B1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 xml:space="preserve">на день оплаты </w:t>
      </w:r>
      <w:r w:rsidR="005C10B1" w:rsidRPr="005C10B1">
        <w:rPr>
          <w:rFonts w:ascii="Times New Roman" w:hAnsi="Times New Roman" w:cs="Times New Roman"/>
          <w:sz w:val="26"/>
          <w:szCs w:val="26"/>
        </w:rPr>
        <w:t>следующим образом:</w:t>
      </w:r>
    </w:p>
    <w:p w:rsidR="00134C04" w:rsidRDefault="00EE71EA" w:rsidP="00EE71EA">
      <w:pPr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Пример: </w:t>
      </w:r>
      <w:r w:rsidR="0056512A">
        <w:rPr>
          <w:rFonts w:ascii="Times New Roman" w:hAnsi="Times New Roman" w:cs="Times New Roman"/>
          <w:i/>
          <w:sz w:val="26"/>
          <w:szCs w:val="26"/>
        </w:rPr>
        <w:t xml:space="preserve">Если 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сумма платежа по договору об образовании </w:t>
      </w:r>
      <w:r w:rsidR="0056512A">
        <w:rPr>
          <w:rFonts w:ascii="Times New Roman" w:hAnsi="Times New Roman" w:cs="Times New Roman"/>
          <w:i/>
          <w:sz w:val="26"/>
          <w:szCs w:val="26"/>
        </w:rPr>
        <w:t>составляет</w:t>
      </w:r>
      <w:r w:rsidR="000D1D48" w:rsidRPr="005C10B1">
        <w:rPr>
          <w:rFonts w:ascii="Times New Roman" w:hAnsi="Times New Roman" w:cs="Times New Roman"/>
          <w:i/>
          <w:sz w:val="26"/>
          <w:szCs w:val="26"/>
        </w:rPr>
        <w:t xml:space="preserve"> 200 000,00 рублей</w:t>
      </w:r>
      <w:r w:rsidR="005C10B1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C10B1">
        <w:rPr>
          <w:rFonts w:ascii="Times New Roman" w:hAnsi="Times New Roman" w:cs="Times New Roman"/>
          <w:i/>
          <w:sz w:val="26"/>
          <w:szCs w:val="26"/>
        </w:rPr>
        <w:t>курс</w:t>
      </w:r>
      <w:r w:rsidR="0056512A">
        <w:rPr>
          <w:rFonts w:ascii="Times New Roman" w:hAnsi="Times New Roman" w:cs="Times New Roman"/>
          <w:i/>
          <w:sz w:val="26"/>
          <w:szCs w:val="26"/>
        </w:rPr>
        <w:t>ы</w:t>
      </w:r>
      <w:r w:rsidR="005C10B1">
        <w:rPr>
          <w:rFonts w:ascii="Times New Roman" w:hAnsi="Times New Roman" w:cs="Times New Roman"/>
          <w:i/>
          <w:sz w:val="26"/>
          <w:szCs w:val="26"/>
        </w:rPr>
        <w:t xml:space="preserve"> ЦБ РФ</w:t>
      </w:r>
      <w:r>
        <w:rPr>
          <w:rFonts w:ascii="Times New Roman" w:hAnsi="Times New Roman" w:cs="Times New Roman"/>
          <w:i/>
          <w:sz w:val="26"/>
          <w:szCs w:val="26"/>
        </w:rPr>
        <w:t xml:space="preserve"> на день платежа</w:t>
      </w:r>
      <w:r w:rsidR="00134C04">
        <w:rPr>
          <w:rFonts w:ascii="Times New Roman" w:hAnsi="Times New Roman" w:cs="Times New Roman"/>
          <w:i/>
          <w:sz w:val="26"/>
          <w:szCs w:val="26"/>
        </w:rPr>
        <w:t>:</w:t>
      </w:r>
    </w:p>
    <w:p w:rsidR="005C10B1" w:rsidRDefault="005C10B1" w:rsidP="00134C04">
      <w:pPr>
        <w:spacing w:after="0"/>
        <w:ind w:firstLine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евро - </w:t>
      </w:r>
      <w:r w:rsidRPr="005C10B1">
        <w:rPr>
          <w:rFonts w:ascii="Times New Roman" w:hAnsi="Times New Roman" w:cs="Times New Roman"/>
          <w:i/>
          <w:sz w:val="26"/>
          <w:szCs w:val="26"/>
        </w:rPr>
        <w:t xml:space="preserve">128,9523, </w:t>
      </w:r>
      <w:r>
        <w:rPr>
          <w:rFonts w:ascii="Times New Roman" w:hAnsi="Times New Roman" w:cs="Times New Roman"/>
          <w:i/>
          <w:sz w:val="26"/>
          <w:szCs w:val="26"/>
        </w:rPr>
        <w:t xml:space="preserve">доллар - </w:t>
      </w:r>
      <w:r w:rsidRPr="005C10B1">
        <w:rPr>
          <w:rFonts w:ascii="Times New Roman" w:hAnsi="Times New Roman" w:cs="Times New Roman"/>
          <w:i/>
          <w:sz w:val="26"/>
          <w:szCs w:val="26"/>
        </w:rPr>
        <w:t>116,7517, ф</w:t>
      </w:r>
      <w:r w:rsidR="00134C04">
        <w:rPr>
          <w:rFonts w:ascii="Times New Roman" w:hAnsi="Times New Roman" w:cs="Times New Roman"/>
          <w:i/>
          <w:sz w:val="26"/>
          <w:szCs w:val="26"/>
        </w:rPr>
        <w:t xml:space="preserve">унт стерлингов - </w:t>
      </w:r>
      <w:r w:rsidRPr="005C10B1">
        <w:rPr>
          <w:rFonts w:ascii="Times New Roman" w:hAnsi="Times New Roman" w:cs="Times New Roman"/>
          <w:i/>
          <w:sz w:val="26"/>
          <w:szCs w:val="26"/>
        </w:rPr>
        <w:t>153,5635,</w:t>
      </w:r>
      <w:r>
        <w:rPr>
          <w:rFonts w:ascii="Times New Roman" w:hAnsi="Times New Roman" w:cs="Times New Roman"/>
          <w:i/>
          <w:sz w:val="26"/>
          <w:szCs w:val="26"/>
        </w:rPr>
        <w:t xml:space="preserve"> юань -</w:t>
      </w:r>
      <w:r w:rsidRPr="005C10B1">
        <w:rPr>
          <w:rFonts w:ascii="Times New Roman" w:hAnsi="Times New Roman" w:cs="Times New Roman"/>
          <w:i/>
          <w:sz w:val="26"/>
          <w:szCs w:val="26"/>
        </w:rPr>
        <w:t xml:space="preserve"> 18,4678</w:t>
      </w:r>
      <w:r w:rsidR="0056512A">
        <w:rPr>
          <w:rFonts w:ascii="Times New Roman" w:hAnsi="Times New Roman" w:cs="Times New Roman"/>
          <w:i/>
          <w:sz w:val="26"/>
          <w:szCs w:val="26"/>
        </w:rPr>
        <w:t>,</w:t>
      </w:r>
    </w:p>
    <w:p w:rsidR="005C10B1" w:rsidRDefault="0056512A" w:rsidP="00EE71E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E71EA">
        <w:rPr>
          <w:rFonts w:ascii="Times New Roman" w:hAnsi="Times New Roman" w:cs="Times New Roman"/>
          <w:b/>
          <w:i/>
          <w:sz w:val="26"/>
          <w:szCs w:val="26"/>
        </w:rPr>
        <w:t>то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сумма 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>платеж</w:t>
      </w:r>
      <w:r w:rsidRPr="00EE71EA">
        <w:rPr>
          <w:rFonts w:ascii="Times New Roman" w:hAnsi="Times New Roman" w:cs="Times New Roman"/>
          <w:b/>
          <w:i/>
          <w:sz w:val="26"/>
          <w:szCs w:val="26"/>
        </w:rPr>
        <w:t>а в валюте</w:t>
      </w:r>
      <w:r w:rsidR="005C10B1" w:rsidRPr="00EE71EA">
        <w:rPr>
          <w:rFonts w:ascii="Times New Roman" w:hAnsi="Times New Roman" w:cs="Times New Roman"/>
          <w:b/>
          <w:i/>
          <w:sz w:val="26"/>
          <w:szCs w:val="26"/>
        </w:rPr>
        <w:t xml:space="preserve"> составит</w:t>
      </w:r>
      <w:r w:rsidR="005C10B1">
        <w:rPr>
          <w:rFonts w:ascii="Times New Roman" w:hAnsi="Times New Roman" w:cs="Times New Roman"/>
          <w:i/>
          <w:sz w:val="26"/>
          <w:szCs w:val="26"/>
        </w:rPr>
        <w:t>:</w:t>
      </w:r>
    </w:p>
    <w:p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евро 1</w:t>
      </w:r>
      <w:r w:rsidR="00293132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150,96 (200 000,00 / 128,9523);</w:t>
      </w:r>
    </w:p>
    <w:p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долларах США 1 713,04 (200 000,00 / 116,7517);</w:t>
      </w:r>
    </w:p>
    <w:p w:rsid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фунтах стерлингов 1 302,39 (200 000,00 / 153,5635);</w:t>
      </w:r>
    </w:p>
    <w:p w:rsidR="005C10B1" w:rsidRPr="005C10B1" w:rsidRDefault="005C10B1" w:rsidP="005C10B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 китайских юанях 10 829,66 (200 000,00 / 18,4678).</w:t>
      </w:r>
    </w:p>
    <w:p w:rsidR="0095734E" w:rsidRPr="0095734E" w:rsidRDefault="0095734E" w:rsidP="00177790">
      <w:pPr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53AA3" w:rsidRDefault="00753AA3" w:rsidP="001777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Комиссию банка за банковский перевод</w:t>
      </w:r>
      <w:r w:rsidR="00104853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4853">
        <w:rPr>
          <w:rFonts w:ascii="Times New Roman" w:hAnsi="Times New Roman" w:cs="Times New Roman"/>
          <w:sz w:val="26"/>
          <w:szCs w:val="26"/>
        </w:rPr>
        <w:t xml:space="preserve">студент </w:t>
      </w:r>
      <w:r>
        <w:rPr>
          <w:rFonts w:ascii="Times New Roman" w:hAnsi="Times New Roman" w:cs="Times New Roman"/>
          <w:sz w:val="26"/>
          <w:szCs w:val="26"/>
        </w:rPr>
        <w:t>оплачивает самостоятельно.</w:t>
      </w:r>
    </w:p>
    <w:p w:rsidR="001E1311" w:rsidRDefault="00753AA3" w:rsidP="008F09A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Рублевый эквивалент зачисленных денежных средств будет определяться по курсу </w:t>
      </w:r>
      <w:r w:rsidR="0095734E">
        <w:rPr>
          <w:rFonts w:ascii="Times New Roman" w:hAnsi="Times New Roman" w:cs="Times New Roman"/>
          <w:sz w:val="26"/>
          <w:szCs w:val="26"/>
        </w:rPr>
        <w:t>ЦБ РФ</w:t>
      </w:r>
      <w:r>
        <w:rPr>
          <w:rFonts w:ascii="Times New Roman" w:hAnsi="Times New Roman" w:cs="Times New Roman"/>
          <w:sz w:val="26"/>
          <w:szCs w:val="26"/>
        </w:rPr>
        <w:t xml:space="preserve"> на дату </w:t>
      </w:r>
      <w:r w:rsidR="00650FDA">
        <w:rPr>
          <w:rFonts w:ascii="Times New Roman" w:hAnsi="Times New Roman" w:cs="Times New Roman"/>
          <w:sz w:val="26"/>
          <w:szCs w:val="26"/>
        </w:rPr>
        <w:t xml:space="preserve">зачисления </w:t>
      </w:r>
      <w:r w:rsidR="001E1311">
        <w:rPr>
          <w:rFonts w:ascii="Times New Roman" w:hAnsi="Times New Roman" w:cs="Times New Roman"/>
          <w:sz w:val="26"/>
          <w:szCs w:val="26"/>
        </w:rPr>
        <w:t xml:space="preserve">средств на </w:t>
      </w:r>
      <w:r>
        <w:rPr>
          <w:rFonts w:ascii="Times New Roman" w:hAnsi="Times New Roman" w:cs="Times New Roman"/>
          <w:sz w:val="26"/>
          <w:szCs w:val="26"/>
        </w:rPr>
        <w:t xml:space="preserve">транзитный </w:t>
      </w:r>
      <w:r w:rsidR="001E1311"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650FDA">
        <w:rPr>
          <w:rFonts w:ascii="Times New Roman" w:hAnsi="Times New Roman" w:cs="Times New Roman"/>
          <w:sz w:val="26"/>
          <w:szCs w:val="26"/>
        </w:rPr>
        <w:t>университета</w:t>
      </w:r>
      <w:r w:rsidR="008F09AC">
        <w:rPr>
          <w:rFonts w:ascii="Times New Roman" w:hAnsi="Times New Roman" w:cs="Times New Roman"/>
          <w:sz w:val="26"/>
          <w:szCs w:val="26"/>
        </w:rPr>
        <w:t xml:space="preserve"> по каждому платежу.</w:t>
      </w:r>
    </w:p>
    <w:p w:rsidR="00E00ADA" w:rsidRDefault="001E1311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10 рабочих дней после </w:t>
      </w:r>
      <w:r w:rsidR="000D1D48">
        <w:rPr>
          <w:rFonts w:ascii="Times New Roman" w:hAnsi="Times New Roman" w:cs="Times New Roman"/>
          <w:sz w:val="26"/>
          <w:szCs w:val="26"/>
        </w:rPr>
        <w:t>зачисления</w:t>
      </w:r>
      <w:r>
        <w:rPr>
          <w:rFonts w:ascii="Times New Roman" w:hAnsi="Times New Roman" w:cs="Times New Roman"/>
          <w:sz w:val="26"/>
          <w:szCs w:val="26"/>
        </w:rPr>
        <w:t xml:space="preserve"> средств на </w:t>
      </w:r>
      <w:r w:rsidR="00753AA3">
        <w:rPr>
          <w:rFonts w:ascii="Times New Roman" w:hAnsi="Times New Roman" w:cs="Times New Roman"/>
          <w:sz w:val="26"/>
          <w:szCs w:val="26"/>
        </w:rPr>
        <w:t xml:space="preserve">транзитный </w:t>
      </w:r>
      <w:r>
        <w:rPr>
          <w:rFonts w:ascii="Times New Roman" w:hAnsi="Times New Roman" w:cs="Times New Roman"/>
          <w:sz w:val="26"/>
          <w:szCs w:val="26"/>
        </w:rPr>
        <w:t xml:space="preserve">валютный счет </w:t>
      </w:r>
      <w:r w:rsidR="008F09AC">
        <w:rPr>
          <w:rFonts w:ascii="Times New Roman" w:hAnsi="Times New Roman" w:cs="Times New Roman"/>
          <w:sz w:val="26"/>
          <w:szCs w:val="26"/>
        </w:rPr>
        <w:t xml:space="preserve">Управление бухгалтерского учета </w:t>
      </w:r>
      <w:r w:rsidR="000D1D48">
        <w:rPr>
          <w:rFonts w:ascii="Times New Roman" w:hAnsi="Times New Roman" w:cs="Times New Roman"/>
          <w:sz w:val="26"/>
          <w:szCs w:val="26"/>
        </w:rPr>
        <w:t>буде</w:t>
      </w:r>
      <w:r w:rsidR="008F09AC">
        <w:rPr>
          <w:rFonts w:ascii="Times New Roman" w:hAnsi="Times New Roman" w:cs="Times New Roman"/>
          <w:sz w:val="26"/>
          <w:szCs w:val="26"/>
        </w:rPr>
        <w:t>т</w:t>
      </w:r>
      <w:r w:rsidR="00104853">
        <w:rPr>
          <w:rFonts w:ascii="Times New Roman" w:hAnsi="Times New Roman" w:cs="Times New Roman"/>
          <w:sz w:val="26"/>
          <w:szCs w:val="26"/>
        </w:rPr>
        <w:t xml:space="preserve"> информировать</w:t>
      </w:r>
      <w:r>
        <w:rPr>
          <w:rFonts w:ascii="Times New Roman" w:hAnsi="Times New Roman" w:cs="Times New Roman"/>
          <w:sz w:val="26"/>
          <w:szCs w:val="26"/>
        </w:rPr>
        <w:t xml:space="preserve"> студента о сумме </w:t>
      </w:r>
      <w:r w:rsidR="00753AA3">
        <w:rPr>
          <w:rFonts w:ascii="Times New Roman" w:hAnsi="Times New Roman" w:cs="Times New Roman"/>
          <w:sz w:val="26"/>
          <w:szCs w:val="26"/>
        </w:rPr>
        <w:t>зачисленных</w:t>
      </w:r>
      <w:r w:rsidR="00E00ADA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753AA3">
        <w:rPr>
          <w:rFonts w:ascii="Times New Roman" w:hAnsi="Times New Roman" w:cs="Times New Roman"/>
          <w:sz w:val="26"/>
          <w:szCs w:val="26"/>
        </w:rPr>
        <w:t>по оплате обучения</w:t>
      </w:r>
      <w:r w:rsidR="00E00ADA">
        <w:rPr>
          <w:rFonts w:ascii="Times New Roman" w:hAnsi="Times New Roman" w:cs="Times New Roman"/>
          <w:sz w:val="26"/>
          <w:szCs w:val="26"/>
        </w:rPr>
        <w:t>.</w:t>
      </w:r>
    </w:p>
    <w:p w:rsidR="0095734E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Разница, возникающая при перечислении средств</w:t>
      </w:r>
      <w:r w:rsidR="000218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 рублевой стоимостью, указанной в договоре, (переплата/недоплата) будет доведена до студента, и при наличии переплаты студенту будет предложено зачесть эту сумму в счет оплаты за будущие периоды обучения. </w:t>
      </w:r>
    </w:p>
    <w:p w:rsidR="000D1D48" w:rsidRDefault="000D1D48" w:rsidP="001E131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Сумма переплаты также может быть возвращена по обращению студента на адрес электронной почты </w:t>
      </w:r>
      <w:hyperlink r:id="rId9" w:history="1">
        <w:r w:rsidRPr="00EE3403">
          <w:rPr>
            <w:rStyle w:val="ab"/>
            <w:rFonts w:ascii="Times New Roman" w:hAnsi="Times New Roman" w:cs="Times New Roman"/>
            <w:sz w:val="26"/>
            <w:szCs w:val="26"/>
          </w:rPr>
          <w:t>vkokornikova@hse.ru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 указанием всех реквизитов для осуществления возврата</w:t>
      </w:r>
      <w:r w:rsidRPr="001E13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обращении необходимо обязательно указать следующие реквизиты:</w:t>
      </w:r>
    </w:p>
    <w:p w:rsidR="000D1D48" w:rsidRPr="002C5065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5065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D1D48">
        <w:rPr>
          <w:rFonts w:ascii="Times New Roman" w:hAnsi="Times New Roman" w:cs="Times New Roman"/>
          <w:i/>
          <w:sz w:val="26"/>
          <w:szCs w:val="26"/>
        </w:rPr>
        <w:t>ФИО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получателя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полностью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:rsidR="0095734E" w:rsidRPr="0095734E" w:rsidRDefault="0095734E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реквизиты </w:t>
      </w:r>
      <w:r w:rsidRPr="0095734E">
        <w:rPr>
          <w:rFonts w:ascii="Times New Roman" w:hAnsi="Times New Roman" w:cs="Times New Roman"/>
          <w:i/>
          <w:sz w:val="26"/>
          <w:szCs w:val="26"/>
        </w:rPr>
        <w:t>договор</w:t>
      </w:r>
      <w:r>
        <w:rPr>
          <w:rFonts w:ascii="Times New Roman" w:hAnsi="Times New Roman" w:cs="Times New Roman"/>
          <w:i/>
          <w:sz w:val="26"/>
          <w:szCs w:val="26"/>
        </w:rPr>
        <w:t>а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- п</w:t>
      </w:r>
      <w:r w:rsidRPr="000D1D48">
        <w:rPr>
          <w:rFonts w:ascii="Times New Roman" w:hAnsi="Times New Roman" w:cs="Times New Roman"/>
          <w:i/>
          <w:sz w:val="26"/>
          <w:szCs w:val="26"/>
        </w:rPr>
        <w:t>олное наименование банка получателя</w:t>
      </w:r>
      <w:r w:rsidR="00900B59">
        <w:rPr>
          <w:rFonts w:ascii="Times New Roman" w:hAnsi="Times New Roman" w:cs="Times New Roman"/>
          <w:i/>
          <w:sz w:val="26"/>
          <w:szCs w:val="26"/>
        </w:rPr>
        <w:t xml:space="preserve"> (иностранного банка)</w:t>
      </w:r>
      <w:r w:rsidR="002C5065">
        <w:rPr>
          <w:rFonts w:ascii="Times New Roman" w:hAnsi="Times New Roman" w:cs="Times New Roman"/>
          <w:i/>
          <w:sz w:val="26"/>
          <w:szCs w:val="26"/>
        </w:rPr>
        <w:t>;</w:t>
      </w:r>
    </w:p>
    <w:p w:rsidR="00293132" w:rsidRPr="000D1D48" w:rsidRDefault="000D1D48" w:rsidP="00900B59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адрес иностранного банка;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900B59">
        <w:rPr>
          <w:rFonts w:ascii="Times New Roman" w:hAnsi="Times New Roman" w:cs="Times New Roman"/>
          <w:i/>
          <w:sz w:val="26"/>
          <w:szCs w:val="26"/>
          <w:lang w:val="en-US"/>
        </w:rPr>
        <w:t>SWIFT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иностранного банка</w:t>
      </w:r>
      <w:r w:rsidR="00900B59" w:rsidRPr="00EE71EA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900B59">
        <w:rPr>
          <w:rFonts w:ascii="Times New Roman" w:hAnsi="Times New Roman" w:cs="Times New Roman"/>
          <w:i/>
          <w:sz w:val="26"/>
          <w:szCs w:val="26"/>
        </w:rPr>
        <w:t>БИК)</w:t>
      </w:r>
      <w:r w:rsidRPr="000D1D48">
        <w:rPr>
          <w:rFonts w:ascii="Times New Roman" w:hAnsi="Times New Roman" w:cs="Times New Roman"/>
          <w:i/>
          <w:sz w:val="26"/>
          <w:szCs w:val="26"/>
        </w:rPr>
        <w:t>;</w:t>
      </w:r>
    </w:p>
    <w:p w:rsidR="000D1D48" w:rsidRPr="00EE71EA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IBAN </w:t>
      </w:r>
      <w:r w:rsidRPr="000D1D48">
        <w:rPr>
          <w:rFonts w:ascii="Times New Roman" w:hAnsi="Times New Roman" w:cs="Times New Roman"/>
          <w:i/>
          <w:sz w:val="26"/>
          <w:szCs w:val="26"/>
        </w:rPr>
        <w:t>или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Account number (</w:t>
      </w:r>
      <w:r w:rsidRPr="000D1D48">
        <w:rPr>
          <w:rFonts w:ascii="Times New Roman" w:hAnsi="Times New Roman" w:cs="Times New Roman"/>
          <w:i/>
          <w:sz w:val="26"/>
          <w:szCs w:val="26"/>
        </w:rPr>
        <w:t>номер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счета</w:t>
      </w:r>
      <w:r w:rsidRPr="00EE71EA">
        <w:rPr>
          <w:rFonts w:ascii="Times New Roman" w:hAnsi="Times New Roman" w:cs="Times New Roman"/>
          <w:i/>
          <w:sz w:val="26"/>
          <w:szCs w:val="26"/>
          <w:lang w:val="en-US"/>
        </w:rPr>
        <w:t>);</w:t>
      </w:r>
    </w:p>
    <w:p w:rsid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Bank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card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D1D48">
        <w:rPr>
          <w:rFonts w:ascii="Times New Roman" w:hAnsi="Times New Roman" w:cs="Times New Roman"/>
          <w:i/>
          <w:sz w:val="26"/>
          <w:szCs w:val="26"/>
        </w:rPr>
        <w:t>number</w:t>
      </w:r>
      <w:proofErr w:type="spellEnd"/>
      <w:r w:rsidRPr="000D1D48">
        <w:rPr>
          <w:rFonts w:ascii="Times New Roman" w:hAnsi="Times New Roman" w:cs="Times New Roman"/>
          <w:i/>
          <w:sz w:val="26"/>
          <w:szCs w:val="26"/>
        </w:rPr>
        <w:t xml:space="preserve"> (номер банковской карты)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D1D48" w:rsidRPr="000D1D48" w:rsidRDefault="000D1D48" w:rsidP="000D1D4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D48">
        <w:rPr>
          <w:rFonts w:ascii="Times New Roman" w:hAnsi="Times New Roman" w:cs="Times New Roman"/>
          <w:sz w:val="26"/>
          <w:szCs w:val="26"/>
        </w:rPr>
        <w:t xml:space="preserve">Вместе с реквизитами </w:t>
      </w:r>
      <w:r w:rsidRPr="000D1D48">
        <w:rPr>
          <w:rFonts w:ascii="Times New Roman" w:hAnsi="Times New Roman" w:cs="Times New Roman"/>
          <w:b/>
          <w:sz w:val="26"/>
          <w:szCs w:val="26"/>
        </w:rPr>
        <w:t>иностранного банка</w:t>
      </w:r>
      <w:r w:rsidRPr="000D1D48">
        <w:rPr>
          <w:rFonts w:ascii="Times New Roman" w:hAnsi="Times New Roman" w:cs="Times New Roman"/>
          <w:sz w:val="26"/>
          <w:szCs w:val="26"/>
        </w:rPr>
        <w:t xml:space="preserve"> необходимо обязательно указать реквизиты </w:t>
      </w:r>
      <w:r w:rsidRPr="000D1D48">
        <w:rPr>
          <w:rFonts w:ascii="Times New Roman" w:hAnsi="Times New Roman" w:cs="Times New Roman"/>
          <w:b/>
          <w:sz w:val="26"/>
          <w:szCs w:val="26"/>
        </w:rPr>
        <w:t>банка-корреспондента,</w:t>
      </w:r>
      <w:r w:rsidRPr="000D1D48">
        <w:rPr>
          <w:rFonts w:ascii="Times New Roman" w:hAnsi="Times New Roman" w:cs="Times New Roman"/>
          <w:sz w:val="26"/>
          <w:szCs w:val="26"/>
        </w:rPr>
        <w:t xml:space="preserve"> через который будет осуществляться транзакция платежа</w:t>
      </w:r>
      <w:r w:rsidR="00EE71EA">
        <w:rPr>
          <w:rStyle w:val="af1"/>
          <w:rFonts w:ascii="Times New Roman" w:hAnsi="Times New Roman" w:cs="Times New Roman"/>
          <w:sz w:val="26"/>
          <w:szCs w:val="26"/>
        </w:rPr>
        <w:footnoteReference w:id="2"/>
      </w:r>
      <w:r w:rsidRPr="000D1D48">
        <w:rPr>
          <w:rFonts w:ascii="Times New Roman" w:hAnsi="Times New Roman" w:cs="Times New Roman"/>
          <w:sz w:val="26"/>
          <w:szCs w:val="26"/>
        </w:rPr>
        <w:t>: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B607A">
        <w:rPr>
          <w:rFonts w:ascii="Times New Roman" w:hAnsi="Times New Roman" w:cs="Times New Roman"/>
          <w:sz w:val="28"/>
          <w:szCs w:val="28"/>
        </w:rPr>
        <w:t>-</w:t>
      </w:r>
      <w:r w:rsidR="002C5065">
        <w:rPr>
          <w:rFonts w:ascii="Times New Roman" w:hAnsi="Times New Roman" w:cs="Times New Roman"/>
          <w:sz w:val="28"/>
          <w:szCs w:val="28"/>
        </w:rPr>
        <w:t xml:space="preserve"> </w:t>
      </w:r>
      <w:r w:rsidR="002C5065" w:rsidRPr="002C5065">
        <w:rPr>
          <w:rFonts w:ascii="Times New Roman" w:hAnsi="Times New Roman" w:cs="Times New Roman"/>
          <w:i/>
          <w:sz w:val="26"/>
          <w:szCs w:val="26"/>
        </w:rPr>
        <w:t>полное</w:t>
      </w:r>
      <w:r w:rsidRPr="002C506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D1D48">
        <w:rPr>
          <w:rFonts w:ascii="Times New Roman" w:hAnsi="Times New Roman" w:cs="Times New Roman"/>
          <w:i/>
          <w:sz w:val="26"/>
          <w:szCs w:val="26"/>
        </w:rPr>
        <w:t>наименование банка-корреспондента;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ИНН банка-корреспондента;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КПП банка-корреспондента;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БИК банка-корреспондента;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расчетный счет банка-корреспондента;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1D48">
        <w:rPr>
          <w:rFonts w:ascii="Times New Roman" w:hAnsi="Times New Roman" w:cs="Times New Roman"/>
          <w:i/>
          <w:sz w:val="26"/>
          <w:szCs w:val="26"/>
        </w:rPr>
        <w:t>- корреспондентский счет банка-корреспондента.</w:t>
      </w:r>
    </w:p>
    <w:p w:rsidR="000D1D48" w:rsidRPr="000D1D48" w:rsidRDefault="000D1D48" w:rsidP="000D1D48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4853" w:rsidRDefault="008F09AC" w:rsidP="002F0426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 недоплаты</w:t>
      </w:r>
      <w:r w:rsidR="00EE71EA">
        <w:rPr>
          <w:rFonts w:ascii="Times New Roman" w:hAnsi="Times New Roman" w:cs="Times New Roman"/>
          <w:sz w:val="26"/>
          <w:szCs w:val="26"/>
        </w:rPr>
        <w:t>, о наличии которой студент будет проинформирован Управлением бухгалтерского учета,</w:t>
      </w:r>
      <w:r w:rsidR="00974DD3">
        <w:rPr>
          <w:rFonts w:ascii="Times New Roman" w:hAnsi="Times New Roman" w:cs="Times New Roman"/>
          <w:sz w:val="26"/>
          <w:szCs w:val="26"/>
        </w:rPr>
        <w:t xml:space="preserve"> </w:t>
      </w:r>
      <w:r w:rsidR="00EE71EA">
        <w:rPr>
          <w:rFonts w:ascii="Times New Roman" w:hAnsi="Times New Roman" w:cs="Times New Roman"/>
          <w:sz w:val="26"/>
          <w:szCs w:val="26"/>
        </w:rPr>
        <w:t>возможно будет</w:t>
      </w:r>
      <w:r w:rsidR="00974DD3">
        <w:rPr>
          <w:rFonts w:ascii="Times New Roman" w:hAnsi="Times New Roman" w:cs="Times New Roman"/>
          <w:sz w:val="26"/>
          <w:szCs w:val="26"/>
        </w:rPr>
        <w:t xml:space="preserve"> перечислить </w:t>
      </w:r>
      <w:r w:rsidR="00EE71EA">
        <w:rPr>
          <w:rFonts w:ascii="Times New Roman" w:hAnsi="Times New Roman" w:cs="Times New Roman"/>
          <w:sz w:val="26"/>
          <w:szCs w:val="26"/>
        </w:rPr>
        <w:t xml:space="preserve">следующим платежом </w:t>
      </w:r>
      <w:r w:rsidR="00974DD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E71EA">
        <w:rPr>
          <w:rFonts w:ascii="Times New Roman" w:hAnsi="Times New Roman" w:cs="Times New Roman"/>
          <w:sz w:val="26"/>
          <w:szCs w:val="26"/>
        </w:rPr>
        <w:t xml:space="preserve">условиями договора и </w:t>
      </w:r>
      <w:r w:rsidR="00974DD3">
        <w:rPr>
          <w:rFonts w:ascii="Times New Roman" w:hAnsi="Times New Roman" w:cs="Times New Roman"/>
          <w:sz w:val="26"/>
          <w:szCs w:val="26"/>
        </w:rPr>
        <w:t>приведенным выше порядком.</w:t>
      </w:r>
    </w:p>
    <w:sectPr w:rsidR="00104853" w:rsidSect="00134C04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E4A1B" w16cid:durableId="25D610E5"/>
  <w16cid:commentId w16cid:paraId="778DEC0F" w16cid:durableId="25D61322"/>
  <w16cid:commentId w16cid:paraId="7F1FDDDC" w16cid:durableId="25D612CD"/>
  <w16cid:commentId w16cid:paraId="4B322297" w16cid:durableId="25D617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FB" w:rsidRDefault="00A64CFB" w:rsidP="00753AA3">
      <w:pPr>
        <w:spacing w:after="0" w:line="240" w:lineRule="auto"/>
      </w:pPr>
      <w:r>
        <w:separator/>
      </w:r>
    </w:p>
  </w:endnote>
  <w:endnote w:type="continuationSeparator" w:id="0">
    <w:p w:rsidR="00A64CFB" w:rsidRDefault="00A64CFB" w:rsidP="0075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FB" w:rsidRDefault="00A64CFB" w:rsidP="00753AA3">
      <w:pPr>
        <w:spacing w:after="0" w:line="240" w:lineRule="auto"/>
      </w:pPr>
      <w:r>
        <w:separator/>
      </w:r>
    </w:p>
  </w:footnote>
  <w:footnote w:type="continuationSeparator" w:id="0">
    <w:p w:rsidR="00A64CFB" w:rsidRDefault="00A64CFB" w:rsidP="00753AA3">
      <w:pPr>
        <w:spacing w:after="0" w:line="240" w:lineRule="auto"/>
      </w:pPr>
      <w:r>
        <w:continuationSeparator/>
      </w:r>
    </w:p>
  </w:footnote>
  <w:footnote w:id="1">
    <w:p w:rsidR="0095734E" w:rsidRPr="0095734E" w:rsidRDefault="0095734E" w:rsidP="009D6A7F">
      <w:pPr>
        <w:rPr>
          <w:rFonts w:ascii="Times New Roman" w:hAnsi="Times New Roman" w:cs="Times New Roman"/>
          <w:sz w:val="20"/>
          <w:szCs w:val="20"/>
        </w:rPr>
      </w:pPr>
      <w:r w:rsidRPr="0095734E">
        <w:rPr>
          <w:rStyle w:val="af1"/>
          <w:sz w:val="20"/>
          <w:szCs w:val="20"/>
        </w:rPr>
        <w:footnoteRef/>
      </w:r>
      <w:r w:rsidRPr="0095734E">
        <w:rPr>
          <w:sz w:val="20"/>
          <w:szCs w:val="20"/>
        </w:rPr>
        <w:t xml:space="preserve"> </w:t>
      </w:r>
      <w:r w:rsidRPr="0095734E">
        <w:rPr>
          <w:rFonts w:ascii="Times New Roman" w:hAnsi="Times New Roman" w:cs="Times New Roman"/>
          <w:sz w:val="20"/>
          <w:szCs w:val="20"/>
        </w:rPr>
        <w:t xml:space="preserve">Сведения о курсах валют размещены на сайте </w:t>
      </w:r>
      <w:r w:rsidR="009D6A7F">
        <w:rPr>
          <w:rFonts w:ascii="Times New Roman" w:hAnsi="Times New Roman" w:cs="Times New Roman"/>
          <w:sz w:val="20"/>
          <w:szCs w:val="20"/>
        </w:rPr>
        <w:t>ЦБ РФ</w:t>
      </w:r>
      <w:r w:rsidRPr="0095734E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95734E">
          <w:rPr>
            <w:rStyle w:val="ab"/>
            <w:rFonts w:ascii="Times New Roman" w:hAnsi="Times New Roman" w:cs="Times New Roman"/>
            <w:sz w:val="20"/>
            <w:szCs w:val="20"/>
          </w:rPr>
          <w:t>https://www.cbr.ru/currency_base/daily/</w:t>
        </w:r>
      </w:hyperlink>
      <w:r w:rsidRPr="009573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5734E" w:rsidRDefault="0095734E">
      <w:pPr>
        <w:pStyle w:val="af"/>
      </w:pPr>
    </w:p>
  </w:footnote>
  <w:footnote w:id="2">
    <w:p w:rsidR="00EE71EA" w:rsidRPr="00036F99" w:rsidRDefault="00EE71EA">
      <w:pPr>
        <w:pStyle w:val="af"/>
        <w:rPr>
          <w:rFonts w:ascii="Times New Roman" w:hAnsi="Times New Roman" w:cs="Times New Roman"/>
        </w:rPr>
      </w:pPr>
      <w:r w:rsidRPr="00036F99">
        <w:rPr>
          <w:rStyle w:val="af1"/>
          <w:rFonts w:ascii="Times New Roman" w:hAnsi="Times New Roman" w:cs="Times New Roman"/>
        </w:rPr>
        <w:footnoteRef/>
      </w:r>
      <w:r w:rsidRPr="00036F99">
        <w:rPr>
          <w:rFonts w:ascii="Times New Roman" w:hAnsi="Times New Roman" w:cs="Times New Roman"/>
        </w:rPr>
        <w:t xml:space="preserve"> Указанная информация предоставляется банком, в котором открыт счет у студента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4C82"/>
    <w:multiLevelType w:val="hybridMultilevel"/>
    <w:tmpl w:val="BF64EEA4"/>
    <w:lvl w:ilvl="0" w:tplc="ADE6C9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DB3687"/>
    <w:multiLevelType w:val="hybridMultilevel"/>
    <w:tmpl w:val="52668024"/>
    <w:lvl w:ilvl="0" w:tplc="5A9C8A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ED"/>
    <w:rsid w:val="0002186B"/>
    <w:rsid w:val="000253DC"/>
    <w:rsid w:val="0003346F"/>
    <w:rsid w:val="00035FD0"/>
    <w:rsid w:val="00036F99"/>
    <w:rsid w:val="00087AD5"/>
    <w:rsid w:val="000D1D48"/>
    <w:rsid w:val="000E353A"/>
    <w:rsid w:val="00104853"/>
    <w:rsid w:val="00122D2A"/>
    <w:rsid w:val="00134C04"/>
    <w:rsid w:val="00175903"/>
    <w:rsid w:val="00177790"/>
    <w:rsid w:val="001A029A"/>
    <w:rsid w:val="001E1311"/>
    <w:rsid w:val="00227FA0"/>
    <w:rsid w:val="00293132"/>
    <w:rsid w:val="002C5065"/>
    <w:rsid w:val="002D4B94"/>
    <w:rsid w:val="002F0426"/>
    <w:rsid w:val="00322CD5"/>
    <w:rsid w:val="003C7836"/>
    <w:rsid w:val="003E67DA"/>
    <w:rsid w:val="00477F18"/>
    <w:rsid w:val="00522A86"/>
    <w:rsid w:val="0052527A"/>
    <w:rsid w:val="005308E5"/>
    <w:rsid w:val="0056512A"/>
    <w:rsid w:val="00575B40"/>
    <w:rsid w:val="005865AA"/>
    <w:rsid w:val="005B58D1"/>
    <w:rsid w:val="005C10B1"/>
    <w:rsid w:val="005D43F7"/>
    <w:rsid w:val="0063455B"/>
    <w:rsid w:val="0063632D"/>
    <w:rsid w:val="00650FDA"/>
    <w:rsid w:val="00660A24"/>
    <w:rsid w:val="006955C4"/>
    <w:rsid w:val="00696CC1"/>
    <w:rsid w:val="006F5A4C"/>
    <w:rsid w:val="00741346"/>
    <w:rsid w:val="00753AA3"/>
    <w:rsid w:val="007574A4"/>
    <w:rsid w:val="007866AF"/>
    <w:rsid w:val="00796AED"/>
    <w:rsid w:val="008F09AC"/>
    <w:rsid w:val="00900B59"/>
    <w:rsid w:val="0095734E"/>
    <w:rsid w:val="00974DD3"/>
    <w:rsid w:val="009C772C"/>
    <w:rsid w:val="009D6A7F"/>
    <w:rsid w:val="00A64CFB"/>
    <w:rsid w:val="00AB12CD"/>
    <w:rsid w:val="00B35760"/>
    <w:rsid w:val="00B44C07"/>
    <w:rsid w:val="00B712F5"/>
    <w:rsid w:val="00B812CE"/>
    <w:rsid w:val="00B90719"/>
    <w:rsid w:val="00BF0EE4"/>
    <w:rsid w:val="00C373CA"/>
    <w:rsid w:val="00C5625B"/>
    <w:rsid w:val="00E00ADA"/>
    <w:rsid w:val="00E67B14"/>
    <w:rsid w:val="00EA0E8F"/>
    <w:rsid w:val="00EB0103"/>
    <w:rsid w:val="00EE71EA"/>
    <w:rsid w:val="00EF12ED"/>
    <w:rsid w:val="00F66602"/>
    <w:rsid w:val="00F720C7"/>
    <w:rsid w:val="00F7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D369"/>
  <w15:chartTrackingRefBased/>
  <w15:docId w15:val="{C6C10E30-F0E9-4CB2-BEDC-2BF4EF2F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7779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373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373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373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73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73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73C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77F18"/>
    <w:rPr>
      <w:color w:val="0563C1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53A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53A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53AA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53AA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53AA3"/>
    <w:rPr>
      <w:vertAlign w:val="superscript"/>
    </w:rPr>
  </w:style>
  <w:style w:type="paragraph" w:styleId="af2">
    <w:name w:val="Body Text"/>
    <w:basedOn w:val="a"/>
    <w:link w:val="af3"/>
    <w:uiPriority w:val="1"/>
    <w:qFormat/>
    <w:rsid w:val="000D1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0D1D4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5C1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4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936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5250">
          <w:marLeft w:val="2606"/>
          <w:marRight w:val="26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org/hse/aup/ubu/financialflows/bank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kokornikova@hse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r.ru/currency_base/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8C55DE-17F0-4636-BC6C-B90123B1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Елена Валерьевна</dc:creator>
  <cp:keywords/>
  <dc:description/>
  <cp:lastModifiedBy>Лосева Елена Сергеевна</cp:lastModifiedBy>
  <cp:revision>5</cp:revision>
  <cp:lastPrinted>2022-03-11T13:46:00Z</cp:lastPrinted>
  <dcterms:created xsi:type="dcterms:W3CDTF">2022-03-11T16:27:00Z</dcterms:created>
  <dcterms:modified xsi:type="dcterms:W3CDTF">2022-03-25T14:29:00Z</dcterms:modified>
</cp:coreProperties>
</file>